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35" w:rsidRPr="00CA7FB0" w:rsidRDefault="00613835" w:rsidP="00613835">
      <w:pPr>
        <w:spacing w:after="0" w:line="240" w:lineRule="auto"/>
        <w:rPr>
          <w:rFonts w:ascii="Times New Roman" w:eastAsia="Times New Roman" w:hAnsi="Times New Roman" w:cs="Times New Roman"/>
          <w:sz w:val="20"/>
          <w:szCs w:val="20"/>
          <w:lang w:eastAsia="fr-FR"/>
        </w:rPr>
      </w:pPr>
      <w:r w:rsidRPr="00CA7FB0">
        <w:rPr>
          <w:rFonts w:ascii="Times New Roman" w:eastAsia="Times New Roman" w:hAnsi="Times New Roman" w:cs="Times New Roman"/>
          <w:b/>
          <w:sz w:val="20"/>
          <w:szCs w:val="20"/>
          <w:lang w:eastAsia="fr-FR"/>
        </w:rPr>
        <w:t>FICHE D’INSCRIPTION</w:t>
      </w:r>
      <w:r w:rsidRPr="00CA7FB0">
        <w:rPr>
          <w:rFonts w:ascii="Times New Roman" w:eastAsia="Times New Roman" w:hAnsi="Times New Roman" w:cs="Times New Roman"/>
          <w:sz w:val="20"/>
          <w:szCs w:val="20"/>
          <w:lang w:eastAsia="fr-FR"/>
        </w:rPr>
        <w:t> (à renvoyer à l’organisateur accompagnée du règlement)</w:t>
      </w:r>
    </w:p>
    <w:p w:rsidR="00613835" w:rsidRPr="00CA7FB0" w:rsidRDefault="00613835" w:rsidP="00613835">
      <w:pPr>
        <w:spacing w:after="0" w:line="240" w:lineRule="auto"/>
        <w:rPr>
          <w:rFonts w:ascii="Times New Roman" w:eastAsia="Times New Roman" w:hAnsi="Times New Roman" w:cs="Times New Roman"/>
          <w:sz w:val="20"/>
          <w:szCs w:val="20"/>
          <w:lang w:eastAsia="fr-FR"/>
        </w:rPr>
      </w:pPr>
      <w:r w:rsidRPr="00CA7FB0">
        <w:rPr>
          <w:rFonts w:ascii="Times New Roman" w:eastAsia="Times New Roman" w:hAnsi="Times New Roman" w:cs="Times New Roman"/>
          <w:b/>
          <w:sz w:val="20"/>
          <w:szCs w:val="20"/>
          <w:lang w:eastAsia="fr-FR"/>
        </w:rPr>
        <w:t>FOIRE A TOUT</w:t>
      </w:r>
      <w:r w:rsidRPr="00CA7FB0">
        <w:rPr>
          <w:rFonts w:ascii="Times New Roman" w:eastAsia="Times New Roman" w:hAnsi="Times New Roman" w:cs="Times New Roman"/>
          <w:sz w:val="20"/>
          <w:szCs w:val="20"/>
          <w:lang w:eastAsia="fr-FR"/>
        </w:rPr>
        <w:t> du...............</w:t>
      </w:r>
      <w:r w:rsidR="00101D9C" w:rsidRPr="00CA7FB0">
        <w:rPr>
          <w:rFonts w:ascii="Times New Roman" w:eastAsia="Times New Roman" w:hAnsi="Times New Roman" w:cs="Times New Roman"/>
          <w:sz w:val="20"/>
          <w:szCs w:val="20"/>
          <w:lang w:eastAsia="fr-FR"/>
        </w:rPr>
        <w:t>...................</w:t>
      </w:r>
      <w:r w:rsidRPr="00CA7FB0">
        <w:rPr>
          <w:rFonts w:ascii="Times New Roman" w:eastAsia="Times New Roman" w:hAnsi="Times New Roman" w:cs="Times New Roman"/>
          <w:sz w:val="20"/>
          <w:szCs w:val="20"/>
          <w:lang w:eastAsia="fr-FR"/>
        </w:rPr>
        <w:t>.................     A.....................</w:t>
      </w:r>
      <w:r w:rsidR="00101D9C" w:rsidRPr="00CA7FB0">
        <w:rPr>
          <w:rFonts w:ascii="Times New Roman" w:eastAsia="Times New Roman" w:hAnsi="Times New Roman" w:cs="Times New Roman"/>
          <w:sz w:val="20"/>
          <w:szCs w:val="20"/>
          <w:lang w:eastAsia="fr-FR"/>
        </w:rPr>
        <w:t>.................................</w:t>
      </w:r>
      <w:r w:rsidRPr="00CA7FB0">
        <w:rPr>
          <w:rFonts w:ascii="Times New Roman" w:eastAsia="Times New Roman" w:hAnsi="Times New Roman" w:cs="Times New Roman"/>
          <w:sz w:val="20"/>
          <w:szCs w:val="20"/>
          <w:lang w:eastAsia="fr-FR"/>
        </w:rPr>
        <w:t>...........................</w:t>
      </w:r>
    </w:p>
    <w:p w:rsidR="00AA4691" w:rsidRPr="00CA7FB0" w:rsidRDefault="00AA4691" w:rsidP="00613835">
      <w:pPr>
        <w:spacing w:after="0" w:line="240" w:lineRule="auto"/>
        <w:rPr>
          <w:rFonts w:ascii="Times New Roman" w:eastAsia="Times New Roman" w:hAnsi="Times New Roman" w:cs="Times New Roman"/>
          <w:sz w:val="20"/>
          <w:szCs w:val="20"/>
          <w:lang w:eastAsia="fr-FR"/>
        </w:rPr>
      </w:pPr>
    </w:p>
    <w:p w:rsidR="00613835" w:rsidRPr="00CA7FB0" w:rsidRDefault="001B5D6C" w:rsidP="001B5D6C">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                                                                                   </w:t>
      </w:r>
      <w:r w:rsidR="00613835" w:rsidRPr="00CA7FB0">
        <w:rPr>
          <w:rFonts w:ascii="Times New Roman" w:eastAsia="Times New Roman" w:hAnsi="Times New Roman" w:cs="Times New Roman"/>
          <w:b/>
          <w:sz w:val="20"/>
          <w:szCs w:val="20"/>
          <w:lang w:eastAsia="fr-FR"/>
        </w:rPr>
        <w:t>Mr GIBON Raymond</w:t>
      </w:r>
    </w:p>
    <w:p w:rsidR="00613835" w:rsidRPr="00CA7FB0" w:rsidRDefault="00613835" w:rsidP="00101D9C">
      <w:pPr>
        <w:spacing w:after="0" w:line="240" w:lineRule="auto"/>
        <w:jc w:val="center"/>
        <w:rPr>
          <w:rFonts w:ascii="Times New Roman" w:eastAsia="Times New Roman" w:hAnsi="Times New Roman" w:cs="Times New Roman"/>
          <w:b/>
          <w:sz w:val="20"/>
          <w:szCs w:val="20"/>
          <w:lang w:eastAsia="fr-FR"/>
        </w:rPr>
      </w:pPr>
      <w:r w:rsidRPr="00CA7FB0">
        <w:rPr>
          <w:rFonts w:ascii="Times New Roman" w:eastAsia="Times New Roman" w:hAnsi="Times New Roman" w:cs="Times New Roman"/>
          <w:b/>
          <w:sz w:val="20"/>
          <w:szCs w:val="20"/>
          <w:lang w:eastAsia="fr-FR"/>
        </w:rPr>
        <w:t>24 Avenue Georges BIZET – 76380</w:t>
      </w:r>
      <w:r w:rsidRPr="00CA7FB0">
        <w:rPr>
          <w:rFonts w:ascii="Times New Roman" w:eastAsia="Times New Roman" w:hAnsi="Times New Roman" w:cs="Times New Roman"/>
          <w:b/>
          <w:sz w:val="20"/>
          <w:szCs w:val="20"/>
          <w:lang w:eastAsia="fr-FR"/>
        </w:rPr>
        <w:softHyphen/>
        <w:t> CANTELEU</w:t>
      </w:r>
    </w:p>
    <w:p w:rsidR="00613835" w:rsidRPr="00CA7FB0" w:rsidRDefault="00613835" w:rsidP="00101D9C">
      <w:pPr>
        <w:spacing w:after="0" w:line="240" w:lineRule="auto"/>
        <w:jc w:val="center"/>
        <w:rPr>
          <w:rFonts w:ascii="Times New Roman" w:eastAsia="Times New Roman" w:hAnsi="Times New Roman" w:cs="Times New Roman"/>
          <w:b/>
          <w:sz w:val="20"/>
          <w:szCs w:val="20"/>
          <w:lang w:eastAsia="fr-FR"/>
        </w:rPr>
      </w:pPr>
      <w:r w:rsidRPr="00CA7FB0">
        <w:rPr>
          <w:rFonts w:ascii="Times New Roman" w:eastAsia="Times New Roman" w:hAnsi="Times New Roman" w:cs="Times New Roman"/>
          <w:b/>
          <w:sz w:val="20"/>
          <w:szCs w:val="20"/>
          <w:lang w:eastAsia="fr-FR"/>
        </w:rPr>
        <w:t>06 49 42 58 95 –  Mail 76georgebizet@gmail.com</w:t>
      </w:r>
    </w:p>
    <w:p w:rsidR="00613835" w:rsidRPr="00CA7FB0" w:rsidRDefault="00613835" w:rsidP="00613835">
      <w:pPr>
        <w:spacing w:after="0" w:line="240" w:lineRule="auto"/>
        <w:rPr>
          <w:rFonts w:ascii="Times New Roman" w:eastAsia="Times New Roman" w:hAnsi="Times New Roman" w:cs="Times New Roman"/>
          <w:b/>
          <w:sz w:val="20"/>
          <w:szCs w:val="20"/>
          <w:lang w:eastAsia="fr-FR"/>
        </w:rPr>
      </w:pPr>
      <w:r w:rsidRPr="00CA7FB0">
        <w:rPr>
          <w:rFonts w:ascii="Times New Roman" w:eastAsia="Times New Roman" w:hAnsi="Times New Roman" w:cs="Times New Roman"/>
          <w:b/>
          <w:sz w:val="20"/>
          <w:szCs w:val="20"/>
          <w:lang w:eastAsia="fr-FR"/>
        </w:rPr>
        <w:t>EXPOSANT :</w:t>
      </w:r>
    </w:p>
    <w:p w:rsidR="007F1284"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b/>
          <w:sz w:val="20"/>
          <w:szCs w:val="20"/>
          <w:lang w:eastAsia="fr-FR"/>
        </w:rPr>
        <w:t>NOM</w:t>
      </w:r>
      <w:r w:rsidRPr="00AE273F">
        <w:rPr>
          <w:rFonts w:ascii="Times New Roman" w:eastAsia="Times New Roman" w:hAnsi="Times New Roman" w:cs="Times New Roman"/>
          <w:sz w:val="20"/>
          <w:szCs w:val="20"/>
          <w:lang w:eastAsia="fr-FR"/>
        </w:rPr>
        <w:t> :...............</w:t>
      </w:r>
      <w:r w:rsidR="00CA7FB0"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r w:rsidR="00C33E69"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r w:rsidR="007F1284"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b/>
          <w:sz w:val="20"/>
          <w:szCs w:val="20"/>
          <w:lang w:eastAsia="fr-FR"/>
        </w:rPr>
        <w:t>Prénom(s)</w:t>
      </w:r>
      <w:r w:rsidRPr="00AE273F">
        <w:rPr>
          <w:rFonts w:ascii="Times New Roman" w:eastAsia="Times New Roman" w:hAnsi="Times New Roman" w:cs="Times New Roman"/>
          <w:sz w:val="20"/>
          <w:szCs w:val="20"/>
          <w:lang w:eastAsia="fr-FR"/>
        </w:rPr>
        <w:t>.........</w:t>
      </w:r>
      <w:r w:rsidR="00C33E69" w:rsidRPr="00AE273F">
        <w:rPr>
          <w:rFonts w:ascii="Times New Roman" w:eastAsia="Times New Roman" w:hAnsi="Times New Roman" w:cs="Times New Roman"/>
          <w:sz w:val="20"/>
          <w:szCs w:val="20"/>
          <w:lang w:eastAsia="fr-FR"/>
        </w:rPr>
        <w:t>....</w:t>
      </w:r>
      <w:r w:rsidR="00CA7FB0" w:rsidRPr="00AE273F">
        <w:rPr>
          <w:rFonts w:ascii="Times New Roman" w:eastAsia="Times New Roman" w:hAnsi="Times New Roman" w:cs="Times New Roman"/>
          <w:sz w:val="20"/>
          <w:szCs w:val="20"/>
          <w:lang w:eastAsia="fr-FR"/>
        </w:rPr>
        <w:t xml:space="preserve"> </w:t>
      </w:r>
      <w:r w:rsidR="0021585D">
        <w:rPr>
          <w:rFonts w:ascii="Times New Roman" w:eastAsia="Times New Roman" w:hAnsi="Times New Roman" w:cs="Times New Roman"/>
          <w:sz w:val="20"/>
          <w:szCs w:val="20"/>
          <w:lang w:eastAsia="fr-FR"/>
        </w:rPr>
        <w:t>…………………………………………</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Adresse :.............................................................................</w:t>
      </w:r>
      <w:r w:rsidR="00101D9C" w:rsidRPr="00AE273F">
        <w:rPr>
          <w:rFonts w:ascii="Times New Roman" w:eastAsia="Times New Roman" w:hAnsi="Times New Roman" w:cs="Times New Roman"/>
          <w:sz w:val="20"/>
          <w:szCs w:val="20"/>
          <w:lang w:eastAsia="fr-FR"/>
        </w:rPr>
        <w:t>.............</w:t>
      </w:r>
      <w:r w:rsidR="00CA7FB0" w:rsidRPr="00AE273F">
        <w:rPr>
          <w:rFonts w:ascii="Times New Roman" w:eastAsia="Times New Roman" w:hAnsi="Times New Roman" w:cs="Times New Roman"/>
          <w:sz w:val="20"/>
          <w:szCs w:val="20"/>
          <w:lang w:eastAsia="fr-FR"/>
        </w:rPr>
        <w:t>...........................................................................................</w:t>
      </w:r>
      <w:r w:rsidR="00101D9C" w:rsidRPr="00AE273F">
        <w:rPr>
          <w:rFonts w:ascii="Times New Roman" w:eastAsia="Times New Roman" w:hAnsi="Times New Roman" w:cs="Times New Roman"/>
          <w:sz w:val="20"/>
          <w:szCs w:val="20"/>
          <w:lang w:eastAsia="fr-FR"/>
        </w:rPr>
        <w:t>..................</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C</w:t>
      </w:r>
      <w:r w:rsidR="00101D9C" w:rsidRPr="00AE273F">
        <w:rPr>
          <w:rFonts w:ascii="Times New Roman" w:eastAsia="Times New Roman" w:hAnsi="Times New Roman" w:cs="Times New Roman"/>
          <w:sz w:val="20"/>
          <w:szCs w:val="20"/>
          <w:lang w:eastAsia="fr-FR"/>
        </w:rPr>
        <w:t>ode Postal</w:t>
      </w:r>
      <w:r w:rsidRPr="00AE273F">
        <w:rPr>
          <w:rFonts w:ascii="Times New Roman" w:eastAsia="Times New Roman" w:hAnsi="Times New Roman" w:cs="Times New Roman"/>
          <w:sz w:val="20"/>
          <w:szCs w:val="20"/>
          <w:lang w:eastAsia="fr-FR"/>
        </w:rPr>
        <w:t> :...........................VILLE :.......................................................................................</w:t>
      </w:r>
      <w:r w:rsidR="00C33E69"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Tél :......................................................... Email :.................................................</w:t>
      </w:r>
      <w:r w:rsidR="00C33E69"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r w:rsidR="00C33E69"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Titulaire de la pièce d’identité N° ........................</w:t>
      </w:r>
      <w:r w:rsidR="00C33E69"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proofErr w:type="spellStart"/>
      <w:r w:rsidRPr="00AE273F">
        <w:rPr>
          <w:rFonts w:ascii="Times New Roman" w:eastAsia="Times New Roman" w:hAnsi="Times New Roman" w:cs="Times New Roman"/>
          <w:sz w:val="20"/>
          <w:szCs w:val="20"/>
          <w:lang w:eastAsia="fr-FR"/>
        </w:rPr>
        <w:t>Dél</w:t>
      </w:r>
      <w:proofErr w:type="spellEnd"/>
      <w:r w:rsidRPr="00AE273F">
        <w:rPr>
          <w:rFonts w:ascii="Times New Roman" w:eastAsia="Times New Roman" w:hAnsi="Times New Roman" w:cs="Times New Roman"/>
          <w:sz w:val="20"/>
          <w:szCs w:val="20"/>
          <w:lang w:eastAsia="fr-FR"/>
        </w:rPr>
        <w:t> le :.................</w:t>
      </w:r>
      <w:r w:rsidR="00C33E69" w:rsidRPr="00AE273F">
        <w:rPr>
          <w:rFonts w:ascii="Times New Roman" w:eastAsia="Times New Roman" w:hAnsi="Times New Roman" w:cs="Times New Roman"/>
          <w:sz w:val="20"/>
          <w:szCs w:val="20"/>
          <w:lang w:eastAsia="fr-FR"/>
        </w:rPr>
        <w:t>........................</w:t>
      </w:r>
      <w:proofErr w:type="spellStart"/>
      <w:r w:rsidR="00C33E69" w:rsidRPr="00AE273F">
        <w:rPr>
          <w:rFonts w:ascii="Times New Roman" w:eastAsia="Times New Roman" w:hAnsi="Times New Roman" w:cs="Times New Roman"/>
          <w:sz w:val="20"/>
          <w:szCs w:val="20"/>
          <w:lang w:eastAsia="fr-FR"/>
        </w:rPr>
        <w:t>Préfect</w:t>
      </w:r>
      <w:proofErr w:type="spellEnd"/>
      <w:r w:rsidR="00C33E69" w:rsidRPr="00AE273F">
        <w:rPr>
          <w:rFonts w:ascii="Times New Roman" w:eastAsia="Times New Roman" w:hAnsi="Times New Roman" w:cs="Times New Roman"/>
          <w:sz w:val="20"/>
          <w:szCs w:val="20"/>
          <w:lang w:eastAsia="fr-FR"/>
        </w:rPr>
        <w:t xml:space="preserve">. </w:t>
      </w:r>
      <w:proofErr w:type="gramStart"/>
      <w:r w:rsidR="00C33E69" w:rsidRPr="00AE273F">
        <w:rPr>
          <w:rFonts w:ascii="Times New Roman" w:eastAsia="Times New Roman" w:hAnsi="Times New Roman" w:cs="Times New Roman"/>
          <w:sz w:val="20"/>
          <w:szCs w:val="20"/>
          <w:lang w:eastAsia="fr-FR"/>
        </w:rPr>
        <w:t>de</w:t>
      </w:r>
      <w:proofErr w:type="gramEnd"/>
      <w:r w:rsidR="00C33E69" w:rsidRPr="00AE273F">
        <w:rPr>
          <w:rFonts w:ascii="Times New Roman" w:eastAsia="Times New Roman" w:hAnsi="Times New Roman" w:cs="Times New Roman"/>
          <w:sz w:val="20"/>
          <w:szCs w:val="20"/>
          <w:lang w:eastAsia="fr-FR"/>
        </w:rPr>
        <w:t xml:space="preserve"> ………………............</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N° Immatriculation du véhicule :.......................................................................................</w:t>
      </w:r>
    </w:p>
    <w:p w:rsidR="00613835" w:rsidRPr="00123DB6"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b/>
          <w:sz w:val="20"/>
          <w:szCs w:val="20"/>
          <w:lang w:eastAsia="fr-FR"/>
        </w:rPr>
        <w:t>POUR LES PROFESSIONNELS</w:t>
      </w:r>
      <w:r w:rsidRPr="00AE273F">
        <w:rPr>
          <w:rFonts w:ascii="Times New Roman" w:eastAsia="Times New Roman" w:hAnsi="Times New Roman" w:cs="Times New Roman"/>
          <w:sz w:val="20"/>
          <w:szCs w:val="20"/>
          <w:lang w:eastAsia="fr-FR"/>
        </w:rPr>
        <w:t>:</w:t>
      </w:r>
      <w:r w:rsidR="00632903">
        <w:rPr>
          <w:rFonts w:ascii="Times New Roman" w:eastAsia="Times New Roman" w:hAnsi="Times New Roman" w:cs="Times New Roman"/>
          <w:sz w:val="20"/>
          <w:szCs w:val="20"/>
          <w:lang w:eastAsia="fr-FR"/>
        </w:rPr>
        <w:t xml:space="preserve"> </w:t>
      </w:r>
      <w:r w:rsidRPr="00AE273F">
        <w:rPr>
          <w:rFonts w:ascii="Times New Roman" w:eastAsia="Times New Roman" w:hAnsi="Times New Roman" w:cs="Times New Roman"/>
          <w:sz w:val="20"/>
          <w:szCs w:val="20"/>
          <w:lang w:eastAsia="fr-FR"/>
        </w:rPr>
        <w:t>Nom de l’Entreprise (s’il y a lieu) :..................................................................................................</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Adresse du siège social :..........................................................</w:t>
      </w:r>
      <w:r w:rsidR="00123DB6">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Code postal :...............................VILLE :................................................................................................</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b/>
          <w:sz w:val="20"/>
          <w:szCs w:val="20"/>
          <w:lang w:eastAsia="fr-FR"/>
        </w:rPr>
        <w:t>OBLIGATOIRE :   N° RCS, RM, CARTE PROF</w:t>
      </w:r>
      <w:r w:rsidRPr="00AE273F">
        <w:rPr>
          <w:rFonts w:ascii="Times New Roman" w:eastAsia="Times New Roman" w:hAnsi="Times New Roman" w:cs="Times New Roman"/>
          <w:sz w:val="20"/>
          <w:szCs w:val="20"/>
          <w:lang w:eastAsia="fr-FR"/>
        </w:rPr>
        <w:t> : ............................................................................................</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 Délivrée le :........................................    Par :..........................................................................................................</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Réserve :   </w:t>
      </w:r>
      <w:r w:rsidR="00101D9C" w:rsidRPr="00AE273F">
        <w:rPr>
          <w:rFonts w:ascii="Times New Roman" w:eastAsia="Times New Roman" w:hAnsi="Times New Roman" w:cs="Times New Roman"/>
          <w:sz w:val="20"/>
          <w:szCs w:val="20"/>
          <w:lang w:eastAsia="fr-FR"/>
        </w:rPr>
        <w:t xml:space="preserve">  </w:t>
      </w:r>
      <w:r w:rsidR="00AA4691" w:rsidRPr="00AE273F">
        <w:rPr>
          <w:rFonts w:ascii="Times New Roman" w:eastAsia="Times New Roman" w:hAnsi="Times New Roman" w:cs="Times New Roman"/>
          <w:sz w:val="20"/>
          <w:szCs w:val="20"/>
          <w:lang w:eastAsia="fr-FR"/>
        </w:rPr>
        <w:t xml:space="preserve"> </w:t>
      </w:r>
      <w:r w:rsidR="00123DB6">
        <w:rPr>
          <w:rFonts w:ascii="Times New Roman" w:eastAsia="Times New Roman" w:hAnsi="Times New Roman" w:cs="Times New Roman"/>
          <w:sz w:val="20"/>
          <w:szCs w:val="20"/>
          <w:lang w:eastAsia="fr-FR"/>
        </w:rPr>
        <w:t xml:space="preserve">   </w:t>
      </w:r>
      <w:r w:rsidR="00101D9C" w:rsidRPr="00AE273F">
        <w:rPr>
          <w:rFonts w:ascii="Times New Roman" w:eastAsia="Times New Roman" w:hAnsi="Times New Roman" w:cs="Times New Roman"/>
          <w:sz w:val="20"/>
          <w:szCs w:val="20"/>
          <w:lang w:eastAsia="fr-FR"/>
        </w:rPr>
        <w:t xml:space="preserve">  </w:t>
      </w:r>
      <w:r w:rsidRPr="00AE273F">
        <w:rPr>
          <w:rFonts w:ascii="Times New Roman" w:eastAsia="Times New Roman" w:hAnsi="Times New Roman" w:cs="Times New Roman"/>
          <w:sz w:val="20"/>
          <w:szCs w:val="20"/>
          <w:lang w:eastAsia="fr-FR"/>
        </w:rPr>
        <w:t>SAMEDI </w:t>
      </w:r>
      <w:r w:rsidR="00AA4691" w:rsidRPr="00AE273F">
        <w:rPr>
          <w:rFonts w:ascii="Times New Roman" w:eastAsia="Times New Roman" w:hAnsi="Times New Roman" w:cs="Times New Roman"/>
          <w:sz w:val="20"/>
          <w:szCs w:val="20"/>
          <w:lang w:eastAsia="fr-FR"/>
        </w:rPr>
        <w:t>:...........</w:t>
      </w:r>
      <w:r w:rsidR="00101D9C"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......Mètres x 5 €</w:t>
      </w:r>
      <w:r w:rsidR="00101D9C" w:rsidRPr="00AE273F">
        <w:rPr>
          <w:rFonts w:ascii="Times New Roman" w:eastAsia="Times New Roman" w:hAnsi="Times New Roman" w:cs="Times New Roman"/>
          <w:sz w:val="20"/>
          <w:szCs w:val="20"/>
          <w:lang w:eastAsia="fr-FR"/>
        </w:rPr>
        <w:t xml:space="preserve"> </w:t>
      </w:r>
      <w:r w:rsidRPr="00AE273F">
        <w:rPr>
          <w:rFonts w:ascii="Times New Roman" w:eastAsia="Times New Roman" w:hAnsi="Times New Roman" w:cs="Times New Roman"/>
          <w:sz w:val="20"/>
          <w:szCs w:val="20"/>
          <w:lang w:eastAsia="fr-FR"/>
        </w:rPr>
        <w:t>= </w:t>
      </w:r>
      <w:r w:rsidR="00101D9C"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p>
    <w:p w:rsidR="00613835" w:rsidRPr="00AE273F" w:rsidRDefault="00101D9C"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                </w:t>
      </w:r>
      <w:r w:rsidR="00123DB6">
        <w:rPr>
          <w:rFonts w:ascii="Times New Roman" w:eastAsia="Times New Roman" w:hAnsi="Times New Roman" w:cs="Times New Roman"/>
          <w:sz w:val="20"/>
          <w:szCs w:val="20"/>
          <w:lang w:eastAsia="fr-FR"/>
        </w:rPr>
        <w:t xml:space="preserve">  </w:t>
      </w:r>
      <w:r w:rsidR="00613835" w:rsidRPr="00AE273F">
        <w:rPr>
          <w:rFonts w:ascii="Times New Roman" w:eastAsia="Times New Roman" w:hAnsi="Times New Roman" w:cs="Times New Roman"/>
          <w:sz w:val="20"/>
          <w:szCs w:val="20"/>
          <w:lang w:eastAsia="fr-FR"/>
        </w:rPr>
        <w:t>  DIMANCHE :.....................Mètres x 5 € = </w:t>
      </w:r>
      <w:r w:rsidRPr="00AE273F">
        <w:rPr>
          <w:rFonts w:ascii="Times New Roman" w:eastAsia="Times New Roman" w:hAnsi="Times New Roman" w:cs="Times New Roman"/>
          <w:sz w:val="20"/>
          <w:szCs w:val="20"/>
          <w:lang w:eastAsia="fr-FR"/>
        </w:rPr>
        <w:t>.................</w:t>
      </w:r>
      <w:r w:rsidR="00613835" w:rsidRPr="00AE273F">
        <w:rPr>
          <w:rFonts w:ascii="Times New Roman" w:eastAsia="Times New Roman" w:hAnsi="Times New Roman" w:cs="Times New Roman"/>
          <w:sz w:val="20"/>
          <w:szCs w:val="20"/>
          <w:lang w:eastAsia="fr-FR"/>
        </w:rPr>
        <w:t>.........€</w:t>
      </w:r>
    </w:p>
    <w:p w:rsidR="00613835" w:rsidRPr="00AE273F" w:rsidRDefault="00613835" w:rsidP="00123DB6">
      <w:pPr>
        <w:spacing w:after="0" w:line="36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SAMEDI + DIMANCHE </w:t>
      </w:r>
      <w:r w:rsidR="00CA7FB0" w:rsidRPr="00AE273F">
        <w:rPr>
          <w:rFonts w:ascii="Times New Roman" w:eastAsia="Times New Roman" w:hAnsi="Times New Roman" w:cs="Times New Roman"/>
          <w:sz w:val="20"/>
          <w:szCs w:val="20"/>
          <w:lang w:eastAsia="fr-FR"/>
        </w:rPr>
        <w:t>: .............</w:t>
      </w:r>
      <w:r w:rsidR="00101D9C"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r w:rsidR="00101D9C" w:rsidRPr="00AE273F">
        <w:rPr>
          <w:rFonts w:ascii="Times New Roman" w:eastAsia="Times New Roman" w:hAnsi="Times New Roman" w:cs="Times New Roman"/>
          <w:sz w:val="20"/>
          <w:szCs w:val="20"/>
          <w:lang w:eastAsia="fr-FR"/>
        </w:rPr>
        <w:t xml:space="preserve">Mètres X </w:t>
      </w:r>
      <w:r w:rsidRPr="00AE273F">
        <w:rPr>
          <w:rFonts w:ascii="Times New Roman" w:eastAsia="Times New Roman" w:hAnsi="Times New Roman" w:cs="Times New Roman"/>
          <w:sz w:val="20"/>
          <w:szCs w:val="20"/>
          <w:lang w:eastAsia="fr-FR"/>
        </w:rPr>
        <w:t>8 € = </w:t>
      </w:r>
      <w:r w:rsidR="00AA4691" w:rsidRPr="00AE273F">
        <w:rPr>
          <w:rFonts w:ascii="Times New Roman" w:eastAsia="Times New Roman" w:hAnsi="Times New Roman" w:cs="Times New Roman"/>
          <w:sz w:val="20"/>
          <w:szCs w:val="20"/>
          <w:lang w:eastAsia="fr-FR"/>
        </w:rPr>
        <w:t>..................</w:t>
      </w:r>
      <w:r w:rsidRPr="00AE273F">
        <w:rPr>
          <w:rFonts w:ascii="Times New Roman" w:eastAsia="Times New Roman" w:hAnsi="Times New Roman" w:cs="Times New Roman"/>
          <w:sz w:val="20"/>
          <w:szCs w:val="20"/>
          <w:lang w:eastAsia="fr-FR"/>
        </w:rPr>
        <w:t>........€</w:t>
      </w:r>
    </w:p>
    <w:p w:rsidR="00C33E69" w:rsidRPr="00AE273F" w:rsidRDefault="00613835" w:rsidP="00632903">
      <w:pPr>
        <w:spacing w:after="0" w:line="240" w:lineRule="auto"/>
        <w:rPr>
          <w:rFonts w:ascii="Times New Roman" w:eastAsia="Times New Roman" w:hAnsi="Times New Roman" w:cs="Times New Roman"/>
          <w:sz w:val="20"/>
          <w:szCs w:val="20"/>
          <w:lang w:eastAsia="fr-FR"/>
        </w:rPr>
      </w:pPr>
      <w:r w:rsidRPr="00AE273F">
        <w:rPr>
          <w:rFonts w:ascii="Times New Roman" w:eastAsia="Times New Roman" w:hAnsi="Times New Roman" w:cs="Times New Roman"/>
          <w:sz w:val="20"/>
          <w:szCs w:val="20"/>
          <w:lang w:eastAsia="fr-FR"/>
        </w:rPr>
        <w:t>Ci</w:t>
      </w:r>
      <w:r w:rsidRPr="00AE273F">
        <w:rPr>
          <w:rFonts w:ascii="Cambria Math" w:eastAsia="Times New Roman" w:hAnsi="Cambria Math" w:cs="Times New Roman"/>
          <w:sz w:val="20"/>
          <w:szCs w:val="20"/>
          <w:lang w:eastAsia="fr-FR"/>
        </w:rPr>
        <w:t>‐</w:t>
      </w:r>
      <w:r w:rsidRPr="00AE273F">
        <w:rPr>
          <w:rFonts w:ascii="Times New Roman" w:eastAsia="Times New Roman" w:hAnsi="Times New Roman" w:cs="Times New Roman"/>
          <w:sz w:val="20"/>
          <w:szCs w:val="20"/>
          <w:lang w:eastAsia="fr-FR"/>
        </w:rPr>
        <w:t>joint un chèque de :......................................................€</w:t>
      </w:r>
      <w:r w:rsidR="00C33E69" w:rsidRPr="00AE273F">
        <w:rPr>
          <w:rFonts w:ascii="Times New Roman" w:eastAsia="Times New Roman" w:hAnsi="Times New Roman" w:cs="Times New Roman"/>
          <w:sz w:val="20"/>
          <w:szCs w:val="20"/>
          <w:lang w:eastAsia="fr-FR"/>
        </w:rPr>
        <w:t xml:space="preserve"> </w:t>
      </w:r>
      <w:r w:rsidRPr="00AE273F">
        <w:rPr>
          <w:rFonts w:ascii="Times New Roman" w:eastAsia="Times New Roman" w:hAnsi="Times New Roman" w:cs="Times New Roman"/>
          <w:sz w:val="20"/>
          <w:szCs w:val="20"/>
          <w:lang w:eastAsia="fr-FR"/>
        </w:rPr>
        <w:t>+ un chèque de 10 € pour la caution propreté (rendu une fois la remballe </w:t>
      </w:r>
    </w:p>
    <w:p w:rsidR="00613835" w:rsidRPr="00AE273F" w:rsidRDefault="00613835" w:rsidP="00632903">
      <w:pPr>
        <w:spacing w:after="0" w:line="240" w:lineRule="auto"/>
        <w:rPr>
          <w:rFonts w:ascii="Times New Roman" w:eastAsia="Times New Roman" w:hAnsi="Times New Roman" w:cs="Times New Roman"/>
          <w:sz w:val="20"/>
          <w:szCs w:val="20"/>
          <w:lang w:eastAsia="fr-FR"/>
        </w:rPr>
      </w:pPr>
      <w:proofErr w:type="gramStart"/>
      <w:r w:rsidRPr="00AE273F">
        <w:rPr>
          <w:rFonts w:ascii="Times New Roman" w:eastAsia="Times New Roman" w:hAnsi="Times New Roman" w:cs="Times New Roman"/>
          <w:sz w:val="20"/>
          <w:szCs w:val="20"/>
          <w:lang w:eastAsia="fr-FR"/>
        </w:rPr>
        <w:t>terminée</w:t>
      </w:r>
      <w:proofErr w:type="gramEnd"/>
      <w:r w:rsidRPr="00AE273F">
        <w:rPr>
          <w:rFonts w:ascii="Times New Roman" w:eastAsia="Times New Roman" w:hAnsi="Times New Roman" w:cs="Times New Roman"/>
          <w:sz w:val="20"/>
          <w:szCs w:val="20"/>
          <w:lang w:eastAsia="fr-FR"/>
        </w:rPr>
        <w:t> et si l’emplacement est propre et </w:t>
      </w:r>
      <w:r w:rsidR="0021585D">
        <w:rPr>
          <w:rFonts w:ascii="Times New Roman" w:eastAsia="Times New Roman" w:hAnsi="Times New Roman" w:cs="Times New Roman"/>
          <w:sz w:val="20"/>
          <w:szCs w:val="20"/>
          <w:lang w:eastAsia="fr-FR"/>
        </w:rPr>
        <w:t>entièrement  libéré pour 19</w:t>
      </w:r>
      <w:r w:rsidRPr="00AE273F">
        <w:rPr>
          <w:rFonts w:ascii="Times New Roman" w:eastAsia="Times New Roman" w:hAnsi="Times New Roman" w:cs="Times New Roman"/>
          <w:sz w:val="20"/>
          <w:szCs w:val="20"/>
          <w:lang w:eastAsia="fr-FR"/>
        </w:rPr>
        <w:t> h 00).</w:t>
      </w:r>
    </w:p>
    <w:p w:rsidR="00613835" w:rsidRPr="00AE273F" w:rsidRDefault="00AE273F" w:rsidP="00AE273F">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613835" w:rsidRPr="00AE273F">
        <w:rPr>
          <w:rFonts w:ascii="Times New Roman" w:eastAsia="Times New Roman" w:hAnsi="Times New Roman" w:cs="Times New Roman"/>
          <w:sz w:val="20"/>
          <w:szCs w:val="20"/>
          <w:lang w:eastAsia="fr-FR"/>
        </w:rPr>
        <w:t>Fait à ...................................................Le :.....................................................................</w:t>
      </w:r>
    </w:p>
    <w:p w:rsidR="00613835" w:rsidRDefault="00AE273F" w:rsidP="00AE273F">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613835" w:rsidRPr="00AE273F">
        <w:rPr>
          <w:rFonts w:ascii="Times New Roman" w:eastAsia="Times New Roman" w:hAnsi="Times New Roman" w:cs="Times New Roman"/>
          <w:sz w:val="20"/>
          <w:szCs w:val="20"/>
          <w:lang w:eastAsia="fr-FR"/>
        </w:rPr>
        <w:t>SIGNATURE</w:t>
      </w:r>
    </w:p>
    <w:p w:rsidR="00123DB6" w:rsidRPr="00AE273F" w:rsidRDefault="00123DB6" w:rsidP="00AE273F">
      <w:pPr>
        <w:spacing w:after="0" w:line="240" w:lineRule="auto"/>
        <w:rPr>
          <w:rFonts w:ascii="Times New Roman" w:eastAsia="Times New Roman" w:hAnsi="Times New Roman" w:cs="Times New Roman"/>
          <w:sz w:val="20"/>
          <w:szCs w:val="20"/>
          <w:lang w:eastAsia="fr-FR"/>
        </w:rPr>
      </w:pPr>
    </w:p>
    <w:p w:rsidR="00632903" w:rsidRDefault="00632903" w:rsidP="00AE273F">
      <w:pPr>
        <w:spacing w:after="0" w:line="240" w:lineRule="auto"/>
        <w:rPr>
          <w:rFonts w:ascii="Times New Roman" w:eastAsia="Times New Roman" w:hAnsi="Times New Roman" w:cs="Times New Roman"/>
          <w:sz w:val="20"/>
          <w:szCs w:val="20"/>
          <w:lang w:eastAsia="fr-FR"/>
        </w:rPr>
      </w:pPr>
    </w:p>
    <w:p w:rsidR="00632903" w:rsidRDefault="00632903" w:rsidP="00AE273F">
      <w:pPr>
        <w:spacing w:after="0" w:line="240" w:lineRule="auto"/>
        <w:rPr>
          <w:rFonts w:ascii="Times New Roman" w:eastAsia="Times New Roman" w:hAnsi="Times New Roman" w:cs="Times New Roman"/>
          <w:sz w:val="20"/>
          <w:szCs w:val="20"/>
          <w:lang w:eastAsia="fr-FR"/>
        </w:rPr>
      </w:pPr>
    </w:p>
    <w:p w:rsidR="00AE273F" w:rsidRPr="00CA7FB0" w:rsidRDefault="00613835" w:rsidP="0021585D">
      <w:pPr>
        <w:spacing w:after="0" w:line="240" w:lineRule="auto"/>
        <w:rPr>
          <w:rFonts w:ascii="Times New Roman" w:eastAsia="Times New Roman" w:hAnsi="Times New Roman" w:cs="Times New Roman"/>
          <w:sz w:val="20"/>
          <w:szCs w:val="20"/>
          <w:lang w:eastAsia="fr-FR"/>
        </w:rPr>
      </w:pPr>
      <w:r w:rsidRPr="00CA7FB0">
        <w:rPr>
          <w:rFonts w:ascii="Times New Roman" w:eastAsia="Times New Roman" w:hAnsi="Times New Roman" w:cs="Times New Roman"/>
          <w:sz w:val="20"/>
          <w:szCs w:val="20"/>
          <w:lang w:eastAsia="fr-FR"/>
        </w:rPr>
        <w:t>Nota : Toute fiche incomplète ou non accompagnée du règlement ne sera pas prise en compte.</w:t>
      </w:r>
    </w:p>
    <w:p w:rsidR="00CA7FB0" w:rsidRDefault="00123DB6" w:rsidP="00CA7FB0">
      <w:pPr>
        <w:pStyle w:val="Sansinterligne"/>
        <w:rPr>
          <w:rFonts w:ascii="Times New Roman" w:hAnsi="Times New Roman" w:cs="Times New Roman"/>
          <w:b/>
          <w:sz w:val="20"/>
          <w:szCs w:val="20"/>
        </w:rPr>
      </w:pPr>
      <w:r>
        <w:rPr>
          <w:rFonts w:ascii="Times New Roman" w:hAnsi="Times New Roman" w:cs="Times New Roman"/>
          <w:b/>
          <w:sz w:val="20"/>
          <w:szCs w:val="20"/>
        </w:rPr>
        <w:t>-A</w:t>
      </w:r>
      <w:r w:rsidR="00055B62">
        <w:rPr>
          <w:rFonts w:ascii="Times New Roman" w:hAnsi="Times New Roman" w:cs="Times New Roman"/>
          <w:b/>
          <w:sz w:val="20"/>
          <w:szCs w:val="20"/>
        </w:rPr>
        <w:t xml:space="preserve"> découper</w:t>
      </w:r>
      <w:r w:rsidR="00055B62" w:rsidRPr="004E394F">
        <w:rPr>
          <w:rFonts w:asciiTheme="majorHAnsi" w:hAnsiTheme="majorHAnsi" w:cs="Times New Roman"/>
          <w:sz w:val="20"/>
          <w:szCs w:val="20"/>
        </w:rPr>
        <w:t xml:space="preserve"> </w:t>
      </w:r>
      <w:r w:rsidRPr="004E394F">
        <w:rPr>
          <w:rFonts w:asciiTheme="majorHAnsi" w:hAnsiTheme="majorHAnsi" w:cs="Times New Roman"/>
          <w:sz w:val="20"/>
          <w:szCs w:val="20"/>
        </w:rPr>
        <w:t>----------------------------------------------------------------------------------------------------------------</w:t>
      </w:r>
      <w:r w:rsidR="00055B62">
        <w:rPr>
          <w:rFonts w:ascii="Times New Roman" w:hAnsi="Times New Roman" w:cs="Times New Roman"/>
          <w:b/>
          <w:sz w:val="20"/>
          <w:szCs w:val="20"/>
        </w:rPr>
        <w:t>et renvoyer</w:t>
      </w:r>
      <w:r w:rsidR="00055B62" w:rsidRPr="004E394F">
        <w:rPr>
          <w:rFonts w:asciiTheme="majorHAnsi" w:hAnsiTheme="majorHAnsi" w:cs="Times New Roman"/>
          <w:sz w:val="20"/>
          <w:szCs w:val="20"/>
        </w:rPr>
        <w:t>------------------</w:t>
      </w:r>
    </w:p>
    <w:p w:rsidR="00632903" w:rsidRPr="00CA7FB0" w:rsidRDefault="00632903" w:rsidP="00CA7FB0">
      <w:pPr>
        <w:pStyle w:val="Sansinterligne"/>
        <w:rPr>
          <w:rFonts w:ascii="Times New Roman" w:hAnsi="Times New Roman" w:cs="Times New Roman"/>
          <w:b/>
          <w:sz w:val="20"/>
          <w:szCs w:val="20"/>
        </w:rPr>
      </w:pPr>
    </w:p>
    <w:p w:rsidR="00CA7FB0" w:rsidRPr="0021585D" w:rsidRDefault="00CA7FB0" w:rsidP="00CA7FB0">
      <w:pPr>
        <w:pStyle w:val="Sansinterligne"/>
        <w:rPr>
          <w:rFonts w:ascii="Times New Roman" w:hAnsi="Times New Roman" w:cs="Times New Roman"/>
          <w:sz w:val="16"/>
          <w:szCs w:val="16"/>
        </w:rPr>
      </w:pPr>
      <w:r w:rsidRPr="00C10F65">
        <w:rPr>
          <w:rFonts w:ascii="Times New Roman" w:hAnsi="Times New Roman" w:cs="Times New Roman"/>
          <w:b/>
          <w:sz w:val="16"/>
          <w:szCs w:val="16"/>
        </w:rPr>
        <w:t xml:space="preserve">              REGLEMENT INTERIEUR  VIDE GRENIERS et FOIRES A TOUT</w:t>
      </w:r>
      <w:r w:rsidR="0021585D">
        <w:rPr>
          <w:rFonts w:ascii="Times New Roman" w:hAnsi="Times New Roman" w:cs="Times New Roman"/>
          <w:b/>
          <w:sz w:val="16"/>
          <w:szCs w:val="16"/>
        </w:rPr>
        <w:t xml:space="preserve"> </w:t>
      </w:r>
      <w:r w:rsidR="0021585D" w:rsidRPr="0021585D">
        <w:rPr>
          <w:rFonts w:ascii="Times New Roman" w:hAnsi="Times New Roman" w:cs="Times New Roman"/>
          <w:sz w:val="16"/>
          <w:szCs w:val="16"/>
        </w:rPr>
        <w:t>(à conserver par l’exposant)</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1</w:t>
      </w:r>
      <w:r w:rsidRPr="00C10F65">
        <w:rPr>
          <w:rFonts w:ascii="Times New Roman" w:hAnsi="Times New Roman" w:cs="Times New Roman"/>
          <w:b/>
          <w:sz w:val="16"/>
          <w:szCs w:val="16"/>
          <w:u w:val="single"/>
          <w:vertAlign w:val="superscript"/>
        </w:rPr>
        <w:t> </w:t>
      </w:r>
      <w:proofErr w:type="gramStart"/>
      <w:r w:rsidRPr="00C10F65">
        <w:rPr>
          <w:rFonts w:ascii="Times New Roman" w:hAnsi="Times New Roman" w:cs="Times New Roman"/>
          <w:sz w:val="16"/>
          <w:szCs w:val="16"/>
          <w:u w:val="single"/>
        </w:rPr>
        <w:t xml:space="preserve">:  </w:t>
      </w:r>
      <w:r w:rsidRPr="00C10F65">
        <w:rPr>
          <w:rFonts w:ascii="Times New Roman" w:hAnsi="Times New Roman" w:cs="Times New Roman"/>
          <w:b/>
          <w:sz w:val="16"/>
          <w:szCs w:val="16"/>
          <w:u w:val="single"/>
        </w:rPr>
        <w:t>INSCRIPTIONS</w:t>
      </w:r>
      <w:proofErr w:type="gramEnd"/>
      <w:r w:rsidRPr="00C10F65">
        <w:rPr>
          <w:rFonts w:ascii="Times New Roman" w:hAnsi="Times New Roman" w:cs="Times New Roman"/>
          <w:b/>
          <w:sz w:val="16"/>
          <w:szCs w:val="16"/>
          <w:u w:val="single"/>
        </w:rPr>
        <w:t xml:space="preserve"> </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En application de la législation en vigueur les inscriptions sont OBLIGATOIRES. Elles sont effectuées soit lors de permanences, soit par courrier.</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ab/>
        <w:t xml:space="preserve">Les fiches d’inscriptions sont conformes au modèle </w:t>
      </w:r>
      <w:r w:rsidR="0021585D">
        <w:rPr>
          <w:rFonts w:ascii="Times New Roman" w:hAnsi="Times New Roman" w:cs="Times New Roman"/>
          <w:sz w:val="16"/>
          <w:szCs w:val="16"/>
        </w:rPr>
        <w:t>réglementaire. Tous les champs s</w:t>
      </w:r>
      <w:r w:rsidRPr="00C10F65">
        <w:rPr>
          <w:rFonts w:ascii="Times New Roman" w:hAnsi="Times New Roman" w:cs="Times New Roman"/>
          <w:sz w:val="16"/>
          <w:szCs w:val="16"/>
        </w:rPr>
        <w:t>ont obligatoires.</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2 : REGLEMENT de la PLACE</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Le prix de l’emplacement est à régler lors de l’inscription. Toute inscription non accompagnée de son règlement ne sera pas prise en considération, aucun remboursement de place</w:t>
      </w:r>
      <w:r w:rsidR="0021585D">
        <w:rPr>
          <w:rFonts w:ascii="Times New Roman" w:hAnsi="Times New Roman" w:cs="Times New Roman"/>
          <w:sz w:val="16"/>
          <w:szCs w:val="16"/>
        </w:rPr>
        <w:t xml:space="preserve"> </w:t>
      </w:r>
      <w:r w:rsidRPr="00C10F65">
        <w:rPr>
          <w:rFonts w:ascii="Times New Roman" w:hAnsi="Times New Roman" w:cs="Times New Roman"/>
          <w:sz w:val="16"/>
          <w:szCs w:val="16"/>
        </w:rPr>
        <w:t xml:space="preserve"> ne pourra être exigé le jour même en cas de mauvaise </w:t>
      </w:r>
      <w:r w:rsidR="0021585D">
        <w:rPr>
          <w:rFonts w:ascii="Times New Roman" w:hAnsi="Times New Roman" w:cs="Times New Roman"/>
          <w:sz w:val="16"/>
          <w:szCs w:val="16"/>
        </w:rPr>
        <w:t xml:space="preserve"> </w:t>
      </w:r>
      <w:r w:rsidRPr="00C10F65">
        <w:rPr>
          <w:rFonts w:ascii="Times New Roman" w:hAnsi="Times New Roman" w:cs="Times New Roman"/>
          <w:sz w:val="16"/>
          <w:szCs w:val="16"/>
        </w:rPr>
        <w:t>météo ou autre.</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3 : Exposants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Sont acceptés Particuliers et Professionnels, sauf restrictions imposées par la Mairie, le Propriétaire du terrain ou l’Association organisatrice lorsque nous ne sommes pas directement organisateurs mais mandataires.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 xml:space="preserve"> Pour les Professionnels sur certaines manifestations ils payeront un tarif supérieur et doivent présenter un K. Bis et assurance de moins de trois mois. </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4 : ALIMENTAIRES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L’association se réserve le droit du choix des Alimentaires</w:t>
      </w:r>
      <w:r w:rsidR="00055B62">
        <w:rPr>
          <w:rFonts w:ascii="Times New Roman" w:hAnsi="Times New Roman" w:cs="Times New Roman"/>
          <w:sz w:val="16"/>
          <w:szCs w:val="16"/>
        </w:rPr>
        <w:t>, et une demande écrite doit être faite trois mois avant la manifestation</w:t>
      </w:r>
      <w:r w:rsidRPr="00C10F65">
        <w:rPr>
          <w:rFonts w:ascii="Times New Roman" w:hAnsi="Times New Roman" w:cs="Times New Roman"/>
          <w:sz w:val="16"/>
          <w:szCs w:val="16"/>
        </w:rPr>
        <w:t xml:space="preserve">. </w:t>
      </w:r>
      <w:r w:rsidR="00055B62">
        <w:rPr>
          <w:rFonts w:ascii="Times New Roman" w:hAnsi="Times New Roman" w:cs="Times New Roman"/>
          <w:sz w:val="16"/>
          <w:szCs w:val="16"/>
        </w:rPr>
        <w:t>Prix du ML 100€ plus caution 500€</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5 : METRAGE</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Le Prix du mètre est fixé par l’organisateur. La longueur minimum est de DEUX (2) mètres ou la longueur du</w:t>
      </w:r>
      <w:r w:rsidR="0021585D">
        <w:rPr>
          <w:rFonts w:ascii="Times New Roman" w:hAnsi="Times New Roman" w:cs="Times New Roman"/>
          <w:sz w:val="16"/>
          <w:szCs w:val="16"/>
        </w:rPr>
        <w:t xml:space="preserve"> véhicule plus de quoi décharger </w:t>
      </w:r>
      <w:r w:rsidRPr="00C10F65">
        <w:rPr>
          <w:rFonts w:ascii="Times New Roman" w:hAnsi="Times New Roman" w:cs="Times New Roman"/>
          <w:sz w:val="16"/>
          <w:szCs w:val="16"/>
        </w:rPr>
        <w:t>lorsque l’on garde celui-ci. S’il y a plusieurs véhicules sur un emplacement la place occupée par ceux-ci ne peut être supérieure au métrage réservé et payé. Il sera alors compté la longueur réelle occupée.</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6 : CAUTION</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Il sera systématiquement demandé une caution de 10 € pour la propreté. Cette caution sera rendue à la fin de la remballe si l’emplacement est propre, et vous emmenez vos détritus.</w:t>
      </w:r>
    </w:p>
    <w:p w:rsidR="00CA7FB0" w:rsidRPr="00C10F65" w:rsidRDefault="0021585D" w:rsidP="00CA7FB0">
      <w:pPr>
        <w:pStyle w:val="Sansinterligne"/>
        <w:rPr>
          <w:rFonts w:ascii="Times New Roman" w:hAnsi="Times New Roman" w:cs="Times New Roman"/>
          <w:sz w:val="16"/>
          <w:szCs w:val="16"/>
        </w:rPr>
      </w:pPr>
      <w:r>
        <w:rPr>
          <w:rFonts w:ascii="Times New Roman" w:hAnsi="Times New Roman" w:cs="Times New Roman"/>
          <w:sz w:val="16"/>
          <w:szCs w:val="16"/>
        </w:rPr>
        <w:t>Toute personne prise à dissimuler</w:t>
      </w:r>
      <w:r w:rsidR="00CA7FB0" w:rsidRPr="00C10F65">
        <w:rPr>
          <w:rFonts w:ascii="Times New Roman" w:hAnsi="Times New Roman" w:cs="Times New Roman"/>
          <w:sz w:val="16"/>
          <w:szCs w:val="16"/>
        </w:rPr>
        <w:t xml:space="preserve"> des détritus se verra interdite sur toutes nos manifestations</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7 : FICHES D’INSCRIPTIONS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 xml:space="preserve">Les fiches d’inscriptions fournies par l’organisateur sont conformes au modèle règlementaire en vigueur. Lors  d’inscription sur place  ou  de dernière minute, en cas  </w:t>
      </w:r>
      <w:r w:rsidR="00E12CB3">
        <w:rPr>
          <w:rFonts w:ascii="Times New Roman" w:hAnsi="Times New Roman" w:cs="Times New Roman"/>
          <w:sz w:val="16"/>
          <w:szCs w:val="16"/>
        </w:rPr>
        <w:t xml:space="preserve">de </w:t>
      </w:r>
      <w:r w:rsidRPr="00C10F65">
        <w:rPr>
          <w:rFonts w:ascii="Times New Roman" w:hAnsi="Times New Roman" w:cs="Times New Roman"/>
          <w:sz w:val="16"/>
          <w:szCs w:val="16"/>
        </w:rPr>
        <w:t>refus de la part d’un exposant de remplir entièrement ce formulaire, l’organisateur fera appel aux services de police ou de gendarmerie.</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8 : STATIONNEMENTS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En cas de stationnement gênant ou de refus d’un visiteur ou d’un exposant de déplacer son véhicule, l’organisateur pourra faire appel aux services de police ou de gendarmerie.</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Sur les parkings de super marché ou autre il n’y a pas de stationnement pour handicapé, ils doivent stationner à l’extérieur de la manifestation.</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9 : LITIGES EXPOSANTS/ACHETEURS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 xml:space="preserve">Compte tenu de la législation en vigueur l’organisateur n’est nullement responsable de tout litige vendeur/acheteur. Ce litige devra être traité à l’amiable ou par les forces de police. </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Les exposants mal inte</w:t>
      </w:r>
      <w:r w:rsidR="0021585D">
        <w:rPr>
          <w:rFonts w:ascii="Times New Roman" w:hAnsi="Times New Roman" w:cs="Times New Roman"/>
          <w:sz w:val="16"/>
          <w:szCs w:val="16"/>
        </w:rPr>
        <w:t>ntionnés, très incorrect envers</w:t>
      </w:r>
      <w:r w:rsidRPr="00C10F65">
        <w:rPr>
          <w:rFonts w:ascii="Times New Roman" w:hAnsi="Times New Roman" w:cs="Times New Roman"/>
          <w:sz w:val="16"/>
          <w:szCs w:val="16"/>
        </w:rPr>
        <w:t xml:space="preserve"> nos bénévoles seront refusé</w:t>
      </w:r>
      <w:r w:rsidR="0021585D">
        <w:rPr>
          <w:rFonts w:ascii="Times New Roman" w:hAnsi="Times New Roman" w:cs="Times New Roman"/>
          <w:sz w:val="16"/>
          <w:szCs w:val="16"/>
        </w:rPr>
        <w:t>s</w:t>
      </w:r>
      <w:r w:rsidRPr="00C10F65">
        <w:rPr>
          <w:rFonts w:ascii="Times New Roman" w:hAnsi="Times New Roman" w:cs="Times New Roman"/>
          <w:sz w:val="16"/>
          <w:szCs w:val="16"/>
        </w:rPr>
        <w:t xml:space="preserve"> définitivement sur nos manifestations.</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10 : AUTRES LITIGES</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En  vertu des  dispositions légales en vigueur l’organisateur est délégataire de fait de M Le Maire dès lors que la manifestation se déroule sur le domaine public. Pour tout litige ne relevant pas de ses compétences il pourra faire appel aux forces de Police ou de gendarmerie si besoin est.</w:t>
      </w:r>
    </w:p>
    <w:p w:rsidR="00CA7FB0" w:rsidRPr="00C10F65" w:rsidRDefault="00CA7FB0" w:rsidP="00CA7FB0">
      <w:pPr>
        <w:pStyle w:val="Sansinterligne"/>
        <w:rPr>
          <w:rFonts w:ascii="Times New Roman" w:hAnsi="Times New Roman" w:cs="Times New Roman"/>
          <w:b/>
          <w:sz w:val="16"/>
          <w:szCs w:val="16"/>
          <w:u w:val="single"/>
        </w:rPr>
      </w:pPr>
      <w:r w:rsidRPr="00C10F65">
        <w:rPr>
          <w:rFonts w:ascii="Times New Roman" w:hAnsi="Times New Roman" w:cs="Times New Roman"/>
          <w:b/>
          <w:sz w:val="16"/>
          <w:szCs w:val="16"/>
          <w:u w:val="single"/>
        </w:rPr>
        <w:t>Article 11 : DEPOT EN MAIRIE</w:t>
      </w:r>
    </w:p>
    <w:p w:rsidR="00CA7FB0" w:rsidRPr="00C10F65" w:rsidRDefault="00CA7FB0" w:rsidP="00CA7FB0">
      <w:pPr>
        <w:pStyle w:val="Sansinterligne"/>
        <w:rPr>
          <w:rFonts w:ascii="Times New Roman" w:hAnsi="Times New Roman" w:cs="Times New Roman"/>
          <w:sz w:val="16"/>
          <w:szCs w:val="16"/>
        </w:rPr>
      </w:pPr>
      <w:r w:rsidRPr="00C10F65">
        <w:rPr>
          <w:rFonts w:ascii="Times New Roman" w:hAnsi="Times New Roman" w:cs="Times New Roman"/>
          <w:sz w:val="16"/>
          <w:szCs w:val="16"/>
        </w:rPr>
        <w:t>Lors de chaque manifestation ce présent règlement intérieur sera déposé en Mairie du lieu</w:t>
      </w:r>
      <w:r w:rsidR="0021585D">
        <w:rPr>
          <w:rFonts w:ascii="Times New Roman" w:hAnsi="Times New Roman" w:cs="Times New Roman"/>
          <w:sz w:val="16"/>
          <w:szCs w:val="16"/>
        </w:rPr>
        <w:t xml:space="preserve"> de la manifestation et affiché</w:t>
      </w:r>
      <w:r w:rsidRPr="00C10F65">
        <w:rPr>
          <w:rFonts w:ascii="Times New Roman" w:hAnsi="Times New Roman" w:cs="Times New Roman"/>
          <w:sz w:val="16"/>
          <w:szCs w:val="16"/>
        </w:rPr>
        <w:t xml:space="preserve"> </w:t>
      </w:r>
      <w:r w:rsidR="00E12CB3">
        <w:rPr>
          <w:rFonts w:ascii="Times New Roman" w:hAnsi="Times New Roman" w:cs="Times New Roman"/>
          <w:sz w:val="16"/>
          <w:szCs w:val="16"/>
        </w:rPr>
        <w:t xml:space="preserve"> </w:t>
      </w:r>
      <w:r w:rsidRPr="00C10F65">
        <w:rPr>
          <w:rFonts w:ascii="Times New Roman" w:hAnsi="Times New Roman" w:cs="Times New Roman"/>
          <w:sz w:val="16"/>
          <w:szCs w:val="16"/>
        </w:rPr>
        <w:t>à l’entrée de celle-ci</w:t>
      </w:r>
    </w:p>
    <w:p w:rsidR="00CA7FB0" w:rsidRPr="00613835" w:rsidRDefault="00CA7FB0" w:rsidP="00613835">
      <w:pPr>
        <w:spacing w:after="0" w:line="240" w:lineRule="auto"/>
        <w:rPr>
          <w:rFonts w:ascii="Arial" w:eastAsia="Times New Roman" w:hAnsi="Arial" w:cs="Arial"/>
          <w:lang w:eastAsia="fr-FR"/>
        </w:rPr>
      </w:pPr>
    </w:p>
    <w:p w:rsidR="008B1663" w:rsidRDefault="008B1663"/>
    <w:sectPr w:rsidR="008B1663" w:rsidSect="00632903">
      <w:pgSz w:w="11906" w:h="16838"/>
      <w:pgMar w:top="426" w:right="707"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13835"/>
    <w:rsid w:val="00055B62"/>
    <w:rsid w:val="000B0EBB"/>
    <w:rsid w:val="00101D9C"/>
    <w:rsid w:val="00123DB6"/>
    <w:rsid w:val="001B5D6C"/>
    <w:rsid w:val="0021585D"/>
    <w:rsid w:val="004E394F"/>
    <w:rsid w:val="00613835"/>
    <w:rsid w:val="00622161"/>
    <w:rsid w:val="00632903"/>
    <w:rsid w:val="00737A5B"/>
    <w:rsid w:val="00781083"/>
    <w:rsid w:val="007F1284"/>
    <w:rsid w:val="008B1663"/>
    <w:rsid w:val="00AA4691"/>
    <w:rsid w:val="00AE273F"/>
    <w:rsid w:val="00C33E69"/>
    <w:rsid w:val="00CA7FB0"/>
    <w:rsid w:val="00D31D05"/>
    <w:rsid w:val="00E12CB3"/>
    <w:rsid w:val="00EB70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3835"/>
    <w:rPr>
      <w:color w:val="0000FF"/>
      <w:u w:val="single"/>
    </w:rPr>
  </w:style>
  <w:style w:type="paragraph" w:styleId="Sansinterligne">
    <w:name w:val="No Spacing"/>
    <w:uiPriority w:val="1"/>
    <w:qFormat/>
    <w:rsid w:val="00CA7FB0"/>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123838">
      <w:bodyDiv w:val="1"/>
      <w:marLeft w:val="0"/>
      <w:marRight w:val="0"/>
      <w:marTop w:val="0"/>
      <w:marBottom w:val="0"/>
      <w:divBdr>
        <w:top w:val="none" w:sz="0" w:space="0" w:color="auto"/>
        <w:left w:val="none" w:sz="0" w:space="0" w:color="auto"/>
        <w:bottom w:val="none" w:sz="0" w:space="0" w:color="auto"/>
        <w:right w:val="none" w:sz="0" w:space="0" w:color="auto"/>
      </w:divBdr>
      <w:divsChild>
        <w:div w:id="1715960138">
          <w:marLeft w:val="0"/>
          <w:marRight w:val="0"/>
          <w:marTop w:val="0"/>
          <w:marBottom w:val="0"/>
          <w:divBdr>
            <w:top w:val="none" w:sz="0" w:space="0" w:color="auto"/>
            <w:left w:val="none" w:sz="0" w:space="0" w:color="auto"/>
            <w:bottom w:val="none" w:sz="0" w:space="0" w:color="auto"/>
            <w:right w:val="none" w:sz="0" w:space="0" w:color="auto"/>
          </w:divBdr>
          <w:divsChild>
            <w:div w:id="1381133779">
              <w:marLeft w:val="0"/>
              <w:marRight w:val="0"/>
              <w:marTop w:val="0"/>
              <w:marBottom w:val="0"/>
              <w:divBdr>
                <w:top w:val="none" w:sz="0" w:space="0" w:color="auto"/>
                <w:left w:val="none" w:sz="0" w:space="0" w:color="auto"/>
                <w:bottom w:val="none" w:sz="0" w:space="0" w:color="auto"/>
                <w:right w:val="none" w:sz="0" w:space="0" w:color="auto"/>
              </w:divBdr>
              <w:divsChild>
                <w:div w:id="17884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01">
          <w:marLeft w:val="0"/>
          <w:marRight w:val="0"/>
          <w:marTop w:val="0"/>
          <w:marBottom w:val="0"/>
          <w:divBdr>
            <w:top w:val="none" w:sz="0" w:space="0" w:color="auto"/>
            <w:left w:val="none" w:sz="0" w:space="0" w:color="auto"/>
            <w:bottom w:val="none" w:sz="0" w:space="0" w:color="auto"/>
            <w:right w:val="none" w:sz="0" w:space="0" w:color="auto"/>
          </w:divBdr>
          <w:divsChild>
            <w:div w:id="728846902">
              <w:marLeft w:val="0"/>
              <w:marRight w:val="0"/>
              <w:marTop w:val="0"/>
              <w:marBottom w:val="0"/>
              <w:divBdr>
                <w:top w:val="none" w:sz="0" w:space="0" w:color="auto"/>
                <w:left w:val="none" w:sz="0" w:space="0" w:color="auto"/>
                <w:bottom w:val="none" w:sz="0" w:space="0" w:color="auto"/>
                <w:right w:val="none" w:sz="0" w:space="0" w:color="auto"/>
              </w:divBdr>
              <w:divsChild>
                <w:div w:id="797451338">
                  <w:marLeft w:val="0"/>
                  <w:marRight w:val="0"/>
                  <w:marTop w:val="0"/>
                  <w:marBottom w:val="0"/>
                  <w:divBdr>
                    <w:top w:val="none" w:sz="0" w:space="0" w:color="auto"/>
                    <w:left w:val="none" w:sz="0" w:space="0" w:color="auto"/>
                    <w:bottom w:val="none" w:sz="0" w:space="0" w:color="auto"/>
                    <w:right w:val="none" w:sz="0" w:space="0" w:color="auto"/>
                  </w:divBdr>
                  <w:divsChild>
                    <w:div w:id="1699774441">
                      <w:marLeft w:val="0"/>
                      <w:marRight w:val="0"/>
                      <w:marTop w:val="0"/>
                      <w:marBottom w:val="0"/>
                      <w:divBdr>
                        <w:top w:val="none" w:sz="0" w:space="0" w:color="auto"/>
                        <w:left w:val="none" w:sz="0" w:space="0" w:color="auto"/>
                        <w:bottom w:val="none" w:sz="0" w:space="0" w:color="auto"/>
                        <w:right w:val="none" w:sz="0" w:space="0" w:color="auto"/>
                      </w:divBdr>
                      <w:divsChild>
                        <w:div w:id="1100369858">
                          <w:marLeft w:val="0"/>
                          <w:marRight w:val="0"/>
                          <w:marTop w:val="0"/>
                          <w:marBottom w:val="0"/>
                          <w:divBdr>
                            <w:top w:val="none" w:sz="0" w:space="0" w:color="auto"/>
                            <w:left w:val="none" w:sz="0" w:space="0" w:color="auto"/>
                            <w:bottom w:val="none" w:sz="0" w:space="0" w:color="auto"/>
                            <w:right w:val="none" w:sz="0" w:space="0" w:color="auto"/>
                          </w:divBdr>
                          <w:divsChild>
                            <w:div w:id="1739014824">
                              <w:marLeft w:val="0"/>
                              <w:marRight w:val="0"/>
                              <w:marTop w:val="0"/>
                              <w:marBottom w:val="0"/>
                              <w:divBdr>
                                <w:top w:val="none" w:sz="0" w:space="0" w:color="auto"/>
                                <w:left w:val="none" w:sz="0" w:space="0" w:color="auto"/>
                                <w:bottom w:val="none" w:sz="0" w:space="0" w:color="auto"/>
                                <w:right w:val="none" w:sz="0" w:space="0" w:color="auto"/>
                              </w:divBdr>
                              <w:divsChild>
                                <w:div w:id="750351810">
                                  <w:marLeft w:val="0"/>
                                  <w:marRight w:val="0"/>
                                  <w:marTop w:val="0"/>
                                  <w:marBottom w:val="0"/>
                                  <w:divBdr>
                                    <w:top w:val="none" w:sz="0" w:space="0" w:color="auto"/>
                                    <w:left w:val="none" w:sz="0" w:space="0" w:color="auto"/>
                                    <w:bottom w:val="none" w:sz="0" w:space="0" w:color="auto"/>
                                    <w:right w:val="none" w:sz="0" w:space="0" w:color="auto"/>
                                  </w:divBdr>
                                </w:div>
                                <w:div w:id="1183520311">
                                  <w:marLeft w:val="0"/>
                                  <w:marRight w:val="0"/>
                                  <w:marTop w:val="0"/>
                                  <w:marBottom w:val="0"/>
                                  <w:divBdr>
                                    <w:top w:val="none" w:sz="0" w:space="0" w:color="auto"/>
                                    <w:left w:val="none" w:sz="0" w:space="0" w:color="auto"/>
                                    <w:bottom w:val="none" w:sz="0" w:space="0" w:color="auto"/>
                                    <w:right w:val="none" w:sz="0" w:space="0" w:color="auto"/>
                                  </w:divBdr>
                                </w:div>
                                <w:div w:id="1311905135">
                                  <w:marLeft w:val="0"/>
                                  <w:marRight w:val="0"/>
                                  <w:marTop w:val="0"/>
                                  <w:marBottom w:val="0"/>
                                  <w:divBdr>
                                    <w:top w:val="none" w:sz="0" w:space="0" w:color="auto"/>
                                    <w:left w:val="none" w:sz="0" w:space="0" w:color="auto"/>
                                    <w:bottom w:val="none" w:sz="0" w:space="0" w:color="auto"/>
                                    <w:right w:val="none" w:sz="0" w:space="0" w:color="auto"/>
                                  </w:divBdr>
                                </w:div>
                                <w:div w:id="1403017049">
                                  <w:marLeft w:val="0"/>
                                  <w:marRight w:val="0"/>
                                  <w:marTop w:val="0"/>
                                  <w:marBottom w:val="0"/>
                                  <w:divBdr>
                                    <w:top w:val="none" w:sz="0" w:space="0" w:color="auto"/>
                                    <w:left w:val="none" w:sz="0" w:space="0" w:color="auto"/>
                                    <w:bottom w:val="none" w:sz="0" w:space="0" w:color="auto"/>
                                    <w:right w:val="none" w:sz="0" w:space="0" w:color="auto"/>
                                  </w:divBdr>
                                </w:div>
                                <w:div w:id="17587047">
                                  <w:marLeft w:val="0"/>
                                  <w:marRight w:val="0"/>
                                  <w:marTop w:val="0"/>
                                  <w:marBottom w:val="0"/>
                                  <w:divBdr>
                                    <w:top w:val="none" w:sz="0" w:space="0" w:color="auto"/>
                                    <w:left w:val="none" w:sz="0" w:space="0" w:color="auto"/>
                                    <w:bottom w:val="none" w:sz="0" w:space="0" w:color="auto"/>
                                    <w:right w:val="none" w:sz="0" w:space="0" w:color="auto"/>
                                  </w:divBdr>
                                </w:div>
                                <w:div w:id="775947238">
                                  <w:marLeft w:val="0"/>
                                  <w:marRight w:val="0"/>
                                  <w:marTop w:val="0"/>
                                  <w:marBottom w:val="0"/>
                                  <w:divBdr>
                                    <w:top w:val="none" w:sz="0" w:space="0" w:color="auto"/>
                                    <w:left w:val="none" w:sz="0" w:space="0" w:color="auto"/>
                                    <w:bottom w:val="none" w:sz="0" w:space="0" w:color="auto"/>
                                    <w:right w:val="none" w:sz="0" w:space="0" w:color="auto"/>
                                  </w:divBdr>
                                </w:div>
                                <w:div w:id="695421131">
                                  <w:marLeft w:val="0"/>
                                  <w:marRight w:val="0"/>
                                  <w:marTop w:val="0"/>
                                  <w:marBottom w:val="0"/>
                                  <w:divBdr>
                                    <w:top w:val="none" w:sz="0" w:space="0" w:color="auto"/>
                                    <w:left w:val="none" w:sz="0" w:space="0" w:color="auto"/>
                                    <w:bottom w:val="none" w:sz="0" w:space="0" w:color="auto"/>
                                    <w:right w:val="none" w:sz="0" w:space="0" w:color="auto"/>
                                  </w:divBdr>
                                </w:div>
                                <w:div w:id="829752642">
                                  <w:marLeft w:val="0"/>
                                  <w:marRight w:val="0"/>
                                  <w:marTop w:val="0"/>
                                  <w:marBottom w:val="0"/>
                                  <w:divBdr>
                                    <w:top w:val="none" w:sz="0" w:space="0" w:color="auto"/>
                                    <w:left w:val="none" w:sz="0" w:space="0" w:color="auto"/>
                                    <w:bottom w:val="none" w:sz="0" w:space="0" w:color="auto"/>
                                    <w:right w:val="none" w:sz="0" w:space="0" w:color="auto"/>
                                  </w:divBdr>
                                </w:div>
                                <w:div w:id="1361009137">
                                  <w:marLeft w:val="0"/>
                                  <w:marRight w:val="0"/>
                                  <w:marTop w:val="0"/>
                                  <w:marBottom w:val="0"/>
                                  <w:divBdr>
                                    <w:top w:val="none" w:sz="0" w:space="0" w:color="auto"/>
                                    <w:left w:val="none" w:sz="0" w:space="0" w:color="auto"/>
                                    <w:bottom w:val="none" w:sz="0" w:space="0" w:color="auto"/>
                                    <w:right w:val="none" w:sz="0" w:space="0" w:color="auto"/>
                                  </w:divBdr>
                                </w:div>
                                <w:div w:id="116413695">
                                  <w:marLeft w:val="0"/>
                                  <w:marRight w:val="0"/>
                                  <w:marTop w:val="0"/>
                                  <w:marBottom w:val="0"/>
                                  <w:divBdr>
                                    <w:top w:val="none" w:sz="0" w:space="0" w:color="auto"/>
                                    <w:left w:val="none" w:sz="0" w:space="0" w:color="auto"/>
                                    <w:bottom w:val="none" w:sz="0" w:space="0" w:color="auto"/>
                                    <w:right w:val="none" w:sz="0" w:space="0" w:color="auto"/>
                                  </w:divBdr>
                                </w:div>
                                <w:div w:id="1744453395">
                                  <w:marLeft w:val="0"/>
                                  <w:marRight w:val="0"/>
                                  <w:marTop w:val="0"/>
                                  <w:marBottom w:val="0"/>
                                  <w:divBdr>
                                    <w:top w:val="none" w:sz="0" w:space="0" w:color="auto"/>
                                    <w:left w:val="none" w:sz="0" w:space="0" w:color="auto"/>
                                    <w:bottom w:val="none" w:sz="0" w:space="0" w:color="auto"/>
                                    <w:right w:val="none" w:sz="0" w:space="0" w:color="auto"/>
                                  </w:divBdr>
                                </w:div>
                                <w:div w:id="1152674455">
                                  <w:marLeft w:val="0"/>
                                  <w:marRight w:val="0"/>
                                  <w:marTop w:val="0"/>
                                  <w:marBottom w:val="0"/>
                                  <w:divBdr>
                                    <w:top w:val="none" w:sz="0" w:space="0" w:color="auto"/>
                                    <w:left w:val="none" w:sz="0" w:space="0" w:color="auto"/>
                                    <w:bottom w:val="none" w:sz="0" w:space="0" w:color="auto"/>
                                    <w:right w:val="none" w:sz="0" w:space="0" w:color="auto"/>
                                  </w:divBdr>
                                </w:div>
                                <w:div w:id="1473983606">
                                  <w:marLeft w:val="0"/>
                                  <w:marRight w:val="0"/>
                                  <w:marTop w:val="0"/>
                                  <w:marBottom w:val="0"/>
                                  <w:divBdr>
                                    <w:top w:val="none" w:sz="0" w:space="0" w:color="auto"/>
                                    <w:left w:val="none" w:sz="0" w:space="0" w:color="auto"/>
                                    <w:bottom w:val="none" w:sz="0" w:space="0" w:color="auto"/>
                                    <w:right w:val="none" w:sz="0" w:space="0" w:color="auto"/>
                                  </w:divBdr>
                                </w:div>
                                <w:div w:id="968558831">
                                  <w:marLeft w:val="0"/>
                                  <w:marRight w:val="0"/>
                                  <w:marTop w:val="0"/>
                                  <w:marBottom w:val="0"/>
                                  <w:divBdr>
                                    <w:top w:val="none" w:sz="0" w:space="0" w:color="auto"/>
                                    <w:left w:val="none" w:sz="0" w:space="0" w:color="auto"/>
                                    <w:bottom w:val="none" w:sz="0" w:space="0" w:color="auto"/>
                                    <w:right w:val="none" w:sz="0" w:space="0" w:color="auto"/>
                                  </w:divBdr>
                                </w:div>
                                <w:div w:id="867137924">
                                  <w:marLeft w:val="0"/>
                                  <w:marRight w:val="0"/>
                                  <w:marTop w:val="0"/>
                                  <w:marBottom w:val="0"/>
                                  <w:divBdr>
                                    <w:top w:val="none" w:sz="0" w:space="0" w:color="auto"/>
                                    <w:left w:val="none" w:sz="0" w:space="0" w:color="auto"/>
                                    <w:bottom w:val="none" w:sz="0" w:space="0" w:color="auto"/>
                                    <w:right w:val="none" w:sz="0" w:space="0" w:color="auto"/>
                                  </w:divBdr>
                                </w:div>
                                <w:div w:id="1602183928">
                                  <w:marLeft w:val="0"/>
                                  <w:marRight w:val="0"/>
                                  <w:marTop w:val="0"/>
                                  <w:marBottom w:val="0"/>
                                  <w:divBdr>
                                    <w:top w:val="none" w:sz="0" w:space="0" w:color="auto"/>
                                    <w:left w:val="none" w:sz="0" w:space="0" w:color="auto"/>
                                    <w:bottom w:val="none" w:sz="0" w:space="0" w:color="auto"/>
                                    <w:right w:val="none" w:sz="0" w:space="0" w:color="auto"/>
                                  </w:divBdr>
                                </w:div>
                                <w:div w:id="1705324428">
                                  <w:marLeft w:val="0"/>
                                  <w:marRight w:val="0"/>
                                  <w:marTop w:val="0"/>
                                  <w:marBottom w:val="0"/>
                                  <w:divBdr>
                                    <w:top w:val="none" w:sz="0" w:space="0" w:color="auto"/>
                                    <w:left w:val="none" w:sz="0" w:space="0" w:color="auto"/>
                                    <w:bottom w:val="none" w:sz="0" w:space="0" w:color="auto"/>
                                    <w:right w:val="none" w:sz="0" w:space="0" w:color="auto"/>
                                  </w:divBdr>
                                </w:div>
                                <w:div w:id="404567149">
                                  <w:marLeft w:val="0"/>
                                  <w:marRight w:val="0"/>
                                  <w:marTop w:val="0"/>
                                  <w:marBottom w:val="0"/>
                                  <w:divBdr>
                                    <w:top w:val="none" w:sz="0" w:space="0" w:color="auto"/>
                                    <w:left w:val="none" w:sz="0" w:space="0" w:color="auto"/>
                                    <w:bottom w:val="none" w:sz="0" w:space="0" w:color="auto"/>
                                    <w:right w:val="none" w:sz="0" w:space="0" w:color="auto"/>
                                  </w:divBdr>
                                </w:div>
                                <w:div w:id="1175610739">
                                  <w:marLeft w:val="0"/>
                                  <w:marRight w:val="0"/>
                                  <w:marTop w:val="0"/>
                                  <w:marBottom w:val="0"/>
                                  <w:divBdr>
                                    <w:top w:val="none" w:sz="0" w:space="0" w:color="auto"/>
                                    <w:left w:val="none" w:sz="0" w:space="0" w:color="auto"/>
                                    <w:bottom w:val="none" w:sz="0" w:space="0" w:color="auto"/>
                                    <w:right w:val="none" w:sz="0" w:space="0" w:color="auto"/>
                                  </w:divBdr>
                                </w:div>
                                <w:div w:id="465391109">
                                  <w:marLeft w:val="0"/>
                                  <w:marRight w:val="0"/>
                                  <w:marTop w:val="0"/>
                                  <w:marBottom w:val="0"/>
                                  <w:divBdr>
                                    <w:top w:val="none" w:sz="0" w:space="0" w:color="auto"/>
                                    <w:left w:val="none" w:sz="0" w:space="0" w:color="auto"/>
                                    <w:bottom w:val="none" w:sz="0" w:space="0" w:color="auto"/>
                                    <w:right w:val="none" w:sz="0" w:space="0" w:color="auto"/>
                                  </w:divBdr>
                                </w:div>
                                <w:div w:id="1180852065">
                                  <w:marLeft w:val="0"/>
                                  <w:marRight w:val="0"/>
                                  <w:marTop w:val="0"/>
                                  <w:marBottom w:val="0"/>
                                  <w:divBdr>
                                    <w:top w:val="none" w:sz="0" w:space="0" w:color="auto"/>
                                    <w:left w:val="none" w:sz="0" w:space="0" w:color="auto"/>
                                    <w:bottom w:val="none" w:sz="0" w:space="0" w:color="auto"/>
                                    <w:right w:val="none" w:sz="0" w:space="0" w:color="auto"/>
                                  </w:divBdr>
                                </w:div>
                                <w:div w:id="635531324">
                                  <w:marLeft w:val="0"/>
                                  <w:marRight w:val="0"/>
                                  <w:marTop w:val="0"/>
                                  <w:marBottom w:val="0"/>
                                  <w:divBdr>
                                    <w:top w:val="none" w:sz="0" w:space="0" w:color="auto"/>
                                    <w:left w:val="none" w:sz="0" w:space="0" w:color="auto"/>
                                    <w:bottom w:val="none" w:sz="0" w:space="0" w:color="auto"/>
                                    <w:right w:val="none" w:sz="0" w:space="0" w:color="auto"/>
                                  </w:divBdr>
                                </w:div>
                                <w:div w:id="1429696755">
                                  <w:marLeft w:val="0"/>
                                  <w:marRight w:val="0"/>
                                  <w:marTop w:val="0"/>
                                  <w:marBottom w:val="0"/>
                                  <w:divBdr>
                                    <w:top w:val="none" w:sz="0" w:space="0" w:color="auto"/>
                                    <w:left w:val="none" w:sz="0" w:space="0" w:color="auto"/>
                                    <w:bottom w:val="none" w:sz="0" w:space="0" w:color="auto"/>
                                    <w:right w:val="none" w:sz="0" w:space="0" w:color="auto"/>
                                  </w:divBdr>
                                </w:div>
                                <w:div w:id="904879977">
                                  <w:marLeft w:val="0"/>
                                  <w:marRight w:val="0"/>
                                  <w:marTop w:val="0"/>
                                  <w:marBottom w:val="0"/>
                                  <w:divBdr>
                                    <w:top w:val="none" w:sz="0" w:space="0" w:color="auto"/>
                                    <w:left w:val="none" w:sz="0" w:space="0" w:color="auto"/>
                                    <w:bottom w:val="none" w:sz="0" w:space="0" w:color="auto"/>
                                    <w:right w:val="none" w:sz="0" w:space="0" w:color="auto"/>
                                  </w:divBdr>
                                </w:div>
                                <w:div w:id="1471677263">
                                  <w:marLeft w:val="0"/>
                                  <w:marRight w:val="0"/>
                                  <w:marTop w:val="0"/>
                                  <w:marBottom w:val="0"/>
                                  <w:divBdr>
                                    <w:top w:val="none" w:sz="0" w:space="0" w:color="auto"/>
                                    <w:left w:val="none" w:sz="0" w:space="0" w:color="auto"/>
                                    <w:bottom w:val="none" w:sz="0" w:space="0" w:color="auto"/>
                                    <w:right w:val="none" w:sz="0" w:space="0" w:color="auto"/>
                                  </w:divBdr>
                                </w:div>
                                <w:div w:id="76489735">
                                  <w:marLeft w:val="0"/>
                                  <w:marRight w:val="0"/>
                                  <w:marTop w:val="0"/>
                                  <w:marBottom w:val="0"/>
                                  <w:divBdr>
                                    <w:top w:val="none" w:sz="0" w:space="0" w:color="auto"/>
                                    <w:left w:val="none" w:sz="0" w:space="0" w:color="auto"/>
                                    <w:bottom w:val="none" w:sz="0" w:space="0" w:color="auto"/>
                                    <w:right w:val="none" w:sz="0" w:space="0" w:color="auto"/>
                                  </w:divBdr>
                                </w:div>
                                <w:div w:id="1144547563">
                                  <w:marLeft w:val="0"/>
                                  <w:marRight w:val="0"/>
                                  <w:marTop w:val="0"/>
                                  <w:marBottom w:val="0"/>
                                  <w:divBdr>
                                    <w:top w:val="none" w:sz="0" w:space="0" w:color="auto"/>
                                    <w:left w:val="none" w:sz="0" w:space="0" w:color="auto"/>
                                    <w:bottom w:val="none" w:sz="0" w:space="0" w:color="auto"/>
                                    <w:right w:val="none" w:sz="0" w:space="0" w:color="auto"/>
                                  </w:divBdr>
                                </w:div>
                                <w:div w:id="827945084">
                                  <w:marLeft w:val="0"/>
                                  <w:marRight w:val="0"/>
                                  <w:marTop w:val="0"/>
                                  <w:marBottom w:val="0"/>
                                  <w:divBdr>
                                    <w:top w:val="none" w:sz="0" w:space="0" w:color="auto"/>
                                    <w:left w:val="none" w:sz="0" w:space="0" w:color="auto"/>
                                    <w:bottom w:val="none" w:sz="0" w:space="0" w:color="auto"/>
                                    <w:right w:val="none" w:sz="0" w:space="0" w:color="auto"/>
                                  </w:divBdr>
                                </w:div>
                                <w:div w:id="2009401588">
                                  <w:marLeft w:val="0"/>
                                  <w:marRight w:val="0"/>
                                  <w:marTop w:val="0"/>
                                  <w:marBottom w:val="0"/>
                                  <w:divBdr>
                                    <w:top w:val="none" w:sz="0" w:space="0" w:color="auto"/>
                                    <w:left w:val="none" w:sz="0" w:space="0" w:color="auto"/>
                                    <w:bottom w:val="none" w:sz="0" w:space="0" w:color="auto"/>
                                    <w:right w:val="none" w:sz="0" w:space="0" w:color="auto"/>
                                  </w:divBdr>
                                </w:div>
                                <w:div w:id="276645704">
                                  <w:marLeft w:val="0"/>
                                  <w:marRight w:val="0"/>
                                  <w:marTop w:val="0"/>
                                  <w:marBottom w:val="0"/>
                                  <w:divBdr>
                                    <w:top w:val="none" w:sz="0" w:space="0" w:color="auto"/>
                                    <w:left w:val="none" w:sz="0" w:space="0" w:color="auto"/>
                                    <w:bottom w:val="none" w:sz="0" w:space="0" w:color="auto"/>
                                    <w:right w:val="none" w:sz="0" w:space="0" w:color="auto"/>
                                  </w:divBdr>
                                </w:div>
                                <w:div w:id="778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cp:lastModifiedBy>
  <cp:revision>2</cp:revision>
  <cp:lastPrinted>2015-11-29T08:50:00Z</cp:lastPrinted>
  <dcterms:created xsi:type="dcterms:W3CDTF">2015-12-06T10:41:00Z</dcterms:created>
  <dcterms:modified xsi:type="dcterms:W3CDTF">2015-12-06T10:41:00Z</dcterms:modified>
</cp:coreProperties>
</file>