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DB27" w14:textId="793602C6" w:rsidR="00331208" w:rsidRPr="004D26F6" w:rsidRDefault="00592AE8" w:rsidP="00331208">
      <w:pPr>
        <w:rPr>
          <w:rFonts w:ascii="Arial" w:hAnsi="Arial" w:cs="Helvetica"/>
        </w:rPr>
      </w:pPr>
      <w:r>
        <w:rPr>
          <w:rFonts w:ascii="Arial" w:hAnsi="Arial" w:cs="Helvetica"/>
        </w:rPr>
        <w:t>En raison de travaux de réseaux, rue de la Banque, cette année, le</w:t>
      </w:r>
      <w:r w:rsidR="00331208">
        <w:rPr>
          <w:rFonts w:ascii="Arial" w:hAnsi="Arial" w:cs="Helvetica"/>
        </w:rPr>
        <w:t xml:space="preserve"> vide-greniers </w:t>
      </w:r>
      <w:r>
        <w:rPr>
          <w:rFonts w:ascii="Arial" w:hAnsi="Arial" w:cs="Helvetica"/>
        </w:rPr>
        <w:t>se tiendra</w:t>
      </w:r>
      <w:r w:rsidR="00331208" w:rsidRPr="00D967DD">
        <w:rPr>
          <w:rFonts w:ascii="Arial" w:hAnsi="Arial" w:cs="Helvetica"/>
        </w:rPr>
        <w:t xml:space="preserve"> </w:t>
      </w:r>
      <w:r>
        <w:rPr>
          <w:rFonts w:ascii="Arial" w:hAnsi="Arial" w:cs="Helvetica"/>
          <w:b/>
          <w:bCs/>
        </w:rPr>
        <w:t>uniquement</w:t>
      </w:r>
      <w:r w:rsidR="00331208" w:rsidRPr="00D967DD">
        <w:rPr>
          <w:rFonts w:ascii="Arial" w:hAnsi="Arial" w:cs="Helvetica"/>
        </w:rPr>
        <w:t xml:space="preserve"> place de la Bourse</w:t>
      </w:r>
      <w:r w:rsidR="00331208">
        <w:rPr>
          <w:rFonts w:ascii="Arial" w:hAnsi="Arial" w:cs="Helvetica"/>
        </w:rPr>
        <w:t>,</w:t>
      </w:r>
      <w:r w:rsidR="00331208" w:rsidRPr="00D967DD">
        <w:rPr>
          <w:rFonts w:ascii="Arial" w:hAnsi="Arial" w:cs="Helvetica"/>
        </w:rPr>
        <w:t xml:space="preserve"> </w:t>
      </w:r>
      <w:r w:rsidR="00331208">
        <w:rPr>
          <w:rFonts w:ascii="Arial" w:hAnsi="Arial" w:cs="Helvetica"/>
        </w:rPr>
        <w:t xml:space="preserve">passage et </w:t>
      </w:r>
      <w:r w:rsidR="00331208" w:rsidRPr="00D967DD">
        <w:rPr>
          <w:rFonts w:ascii="Arial" w:hAnsi="Arial" w:cs="Helvetica"/>
        </w:rPr>
        <w:t>place des Petits Pères.</w:t>
      </w:r>
      <w:r w:rsidR="00331208">
        <w:rPr>
          <w:rFonts w:ascii="Arial" w:hAnsi="Arial" w:cs="Helvetica"/>
        </w:rPr>
        <w:t xml:space="preserve"> </w:t>
      </w:r>
    </w:p>
    <w:p w14:paraId="65A66A5E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3C4B7416" w14:textId="77777777" w:rsidR="00331208" w:rsidRPr="006D567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  <w:b/>
          <w:bCs/>
        </w:rPr>
      </w:pPr>
      <w:r w:rsidRPr="006D5678">
        <w:rPr>
          <w:rFonts w:ascii="Arial" w:hAnsi="Arial" w:cs="Helvetica"/>
          <w:b/>
          <w:bCs/>
        </w:rPr>
        <w:t>Le vide-greniers est réservé aux habitants de Paris-Centre (ex 1</w:t>
      </w:r>
      <w:r w:rsidRPr="006D5678">
        <w:rPr>
          <w:rFonts w:ascii="Arial" w:hAnsi="Arial" w:cs="Helvetica"/>
          <w:b/>
          <w:bCs/>
          <w:vertAlign w:val="superscript"/>
        </w:rPr>
        <w:t>er</w:t>
      </w:r>
      <w:r w:rsidRPr="006D5678">
        <w:rPr>
          <w:rFonts w:ascii="Arial" w:hAnsi="Arial" w:cs="Helvetica"/>
          <w:b/>
          <w:bCs/>
        </w:rPr>
        <w:t>, 2</w:t>
      </w:r>
      <w:r w:rsidRPr="006D5678">
        <w:rPr>
          <w:rFonts w:ascii="Arial" w:hAnsi="Arial" w:cs="Helvetica"/>
          <w:b/>
          <w:bCs/>
          <w:vertAlign w:val="superscript"/>
        </w:rPr>
        <w:t>e</w:t>
      </w:r>
      <w:r w:rsidRPr="006D5678">
        <w:rPr>
          <w:rFonts w:ascii="Arial" w:hAnsi="Arial" w:cs="Helvetica"/>
          <w:b/>
          <w:bCs/>
        </w:rPr>
        <w:t>, 3</w:t>
      </w:r>
      <w:r w:rsidRPr="006D5678">
        <w:rPr>
          <w:rFonts w:ascii="Arial" w:hAnsi="Arial" w:cs="Helvetica"/>
          <w:b/>
          <w:bCs/>
          <w:vertAlign w:val="superscript"/>
        </w:rPr>
        <w:t>e</w:t>
      </w:r>
      <w:r w:rsidRPr="006D5678">
        <w:rPr>
          <w:rFonts w:ascii="Arial" w:hAnsi="Arial" w:cs="Helvetica"/>
          <w:b/>
          <w:bCs/>
        </w:rPr>
        <w:t xml:space="preserve"> et 4</w:t>
      </w:r>
      <w:r w:rsidRPr="006D5678">
        <w:rPr>
          <w:rFonts w:ascii="Arial" w:hAnsi="Arial" w:cs="Helvetica"/>
          <w:b/>
          <w:bCs/>
          <w:vertAlign w:val="superscript"/>
        </w:rPr>
        <w:t>e</w:t>
      </w:r>
      <w:r w:rsidRPr="006D5678">
        <w:rPr>
          <w:rFonts w:ascii="Arial" w:hAnsi="Arial" w:cs="Helvetica"/>
          <w:b/>
          <w:bCs/>
        </w:rPr>
        <w:t xml:space="preserve"> arrondissements), et ouvert à tous à partir du </w:t>
      </w:r>
      <w:r>
        <w:rPr>
          <w:rFonts w:ascii="Arial" w:hAnsi="Arial" w:cs="Helvetica"/>
          <w:b/>
          <w:bCs/>
        </w:rPr>
        <w:t>lundi 11</w:t>
      </w:r>
      <w:r w:rsidRPr="006D5678">
        <w:rPr>
          <w:rFonts w:ascii="Arial" w:hAnsi="Arial" w:cs="Helvetica"/>
          <w:b/>
          <w:bCs/>
        </w:rPr>
        <w:t xml:space="preserve"> septembre 202</w:t>
      </w:r>
      <w:r>
        <w:rPr>
          <w:rFonts w:ascii="Arial" w:hAnsi="Arial" w:cs="Helvetica"/>
          <w:b/>
          <w:bCs/>
        </w:rPr>
        <w:t>3</w:t>
      </w:r>
      <w:r w:rsidRPr="006D5678">
        <w:rPr>
          <w:rFonts w:ascii="Arial" w:hAnsi="Arial" w:cs="Helvetica"/>
          <w:b/>
          <w:bCs/>
        </w:rPr>
        <w:t>.</w:t>
      </w:r>
    </w:p>
    <w:p w14:paraId="35B144F6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6CAF6A74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  <w:r>
        <w:rPr>
          <w:rFonts w:ascii="Arial" w:hAnsi="Arial" w:cs="Helvetica"/>
        </w:rPr>
        <w:t>Les tarifs* des stands sont les suivants :</w:t>
      </w:r>
    </w:p>
    <w:p w14:paraId="2093E339" w14:textId="77777777" w:rsidR="00331208" w:rsidRDefault="00331208" w:rsidP="00331208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</w:rPr>
      </w:pPr>
      <w:r>
        <w:rPr>
          <w:rFonts w:ascii="Arial" w:hAnsi="Arial" w:cs="Helvetica"/>
        </w:rPr>
        <w:t xml:space="preserve">Samedi 30 € / Dimanche 25 € / Samedi + </w:t>
      </w:r>
      <w:proofErr w:type="gramStart"/>
      <w:r>
        <w:rPr>
          <w:rFonts w:ascii="Arial" w:hAnsi="Arial" w:cs="Helvetica"/>
        </w:rPr>
        <w:t>Dimanche</w:t>
      </w:r>
      <w:proofErr w:type="gramEnd"/>
      <w:r>
        <w:rPr>
          <w:rFonts w:ascii="Arial" w:hAnsi="Arial" w:cs="Helvetica"/>
        </w:rPr>
        <w:t xml:space="preserve"> 50 €</w:t>
      </w:r>
    </w:p>
    <w:p w14:paraId="6480B794" w14:textId="77777777" w:rsidR="00331208" w:rsidRPr="002F2535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  <w:sz w:val="20"/>
          <w:szCs w:val="20"/>
        </w:rPr>
      </w:pPr>
      <w:r w:rsidRPr="002F2535">
        <w:rPr>
          <w:rFonts w:ascii="Arial" w:hAnsi="Arial" w:cs="Helvetica"/>
          <w:sz w:val="20"/>
          <w:szCs w:val="20"/>
        </w:rPr>
        <w:t>*pour un stand de 3 mètres linéaires. 1 seul stand par famille</w:t>
      </w:r>
      <w:r>
        <w:rPr>
          <w:rFonts w:ascii="Arial" w:hAnsi="Arial" w:cs="Helvetica"/>
          <w:sz w:val="20"/>
          <w:szCs w:val="20"/>
        </w:rPr>
        <w:t xml:space="preserve"> et par jour.</w:t>
      </w:r>
      <w:r w:rsidRPr="002F2535">
        <w:rPr>
          <w:rFonts w:ascii="Arial" w:hAnsi="Arial" w:cs="Helvetica"/>
          <w:sz w:val="20"/>
          <w:szCs w:val="20"/>
        </w:rPr>
        <w:t xml:space="preserve"> </w:t>
      </w:r>
    </w:p>
    <w:p w14:paraId="390F999C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2684BE47" w14:textId="68A4E5BB" w:rsidR="00331208" w:rsidRDefault="00331208" w:rsidP="00331208">
      <w:pPr>
        <w:jc w:val="left"/>
        <w:rPr>
          <w:rFonts w:ascii="Arial" w:hAnsi="Arial" w:cs="Helvetica"/>
          <w:b/>
          <w:bCs/>
        </w:rPr>
      </w:pPr>
      <w:r w:rsidRPr="00A92331">
        <w:rPr>
          <w:rFonts w:ascii="Arial" w:hAnsi="Arial" w:cs="Helvetica"/>
          <w:b/>
          <w:bCs/>
        </w:rPr>
        <w:t xml:space="preserve">Les inscriptions en ligne </w:t>
      </w:r>
      <w:r w:rsidR="00592AE8">
        <w:rPr>
          <w:rFonts w:ascii="Arial" w:hAnsi="Arial" w:cs="Helvetica"/>
          <w:b/>
          <w:bCs/>
        </w:rPr>
        <w:t>reprendront</w:t>
      </w:r>
      <w:r>
        <w:rPr>
          <w:rFonts w:ascii="Arial" w:hAnsi="Arial" w:cs="Helvetica"/>
          <w:b/>
          <w:bCs/>
        </w:rPr>
        <w:t xml:space="preserve"> </w:t>
      </w:r>
      <w:r w:rsidRPr="00A92331">
        <w:rPr>
          <w:rFonts w:ascii="Arial" w:hAnsi="Arial" w:cs="Helvetica"/>
          <w:b/>
          <w:bCs/>
        </w:rPr>
        <w:t xml:space="preserve">le </w:t>
      </w:r>
      <w:r w:rsidR="00592AE8">
        <w:rPr>
          <w:rFonts w:ascii="Arial" w:hAnsi="Arial" w:cs="Helvetica"/>
          <w:b/>
          <w:bCs/>
        </w:rPr>
        <w:t>mardi 13</w:t>
      </w:r>
      <w:r>
        <w:rPr>
          <w:rFonts w:ascii="Arial" w:hAnsi="Arial" w:cs="Helvetica"/>
          <w:b/>
          <w:bCs/>
        </w:rPr>
        <w:t xml:space="preserve"> juin à 12h </w:t>
      </w:r>
      <w:r w:rsidRPr="00A92331">
        <w:rPr>
          <w:rFonts w:ascii="Arial" w:hAnsi="Arial" w:cs="Helvetica"/>
          <w:b/>
          <w:bCs/>
        </w:rPr>
        <w:t xml:space="preserve">: </w:t>
      </w:r>
    </w:p>
    <w:p w14:paraId="4D848402" w14:textId="77777777" w:rsidR="00331208" w:rsidRDefault="00331208" w:rsidP="00331208">
      <w:pPr>
        <w:jc w:val="left"/>
        <w:rPr>
          <w:rFonts w:ascii="Arial" w:hAnsi="Arial" w:cs="Helvetica"/>
          <w:b/>
          <w:bCs/>
        </w:rPr>
      </w:pPr>
    </w:p>
    <w:p w14:paraId="6FC90EE0" w14:textId="29CBF2B4" w:rsidR="00331208" w:rsidRPr="00A92331" w:rsidRDefault="00331208" w:rsidP="00331208">
      <w:pPr>
        <w:jc w:val="center"/>
        <w:rPr>
          <w:rFonts w:eastAsia="Times New Roman"/>
          <w:b/>
          <w:bCs/>
          <w:sz w:val="30"/>
          <w:szCs w:val="30"/>
          <w:lang w:eastAsia="fr-FR"/>
        </w:rPr>
      </w:pPr>
      <w:r w:rsidRPr="00A92331">
        <w:rPr>
          <w:rFonts w:ascii="Roboto" w:eastAsia="Times New Roman" w:hAnsi="Roboto"/>
          <w:b/>
          <w:bCs/>
          <w:sz w:val="30"/>
          <w:szCs w:val="30"/>
          <w:shd w:val="clear" w:color="auto" w:fill="FFFFFF"/>
          <w:lang w:eastAsia="fr-FR"/>
        </w:rPr>
        <w:t>https://</w:t>
      </w:r>
      <w:r w:rsidR="00592AE8">
        <w:rPr>
          <w:rFonts w:ascii="Roboto" w:eastAsia="Times New Roman" w:hAnsi="Roboto"/>
          <w:b/>
          <w:bCs/>
          <w:sz w:val="30"/>
          <w:szCs w:val="30"/>
          <w:shd w:val="clear" w:color="auto" w:fill="FFFFFF"/>
          <w:lang w:eastAsia="fr-FR"/>
        </w:rPr>
        <w:t>www.mybrocante</w:t>
      </w:r>
      <w:r w:rsidRPr="00A92331">
        <w:rPr>
          <w:rFonts w:ascii="Roboto" w:eastAsia="Times New Roman" w:hAnsi="Roboto"/>
          <w:b/>
          <w:bCs/>
          <w:sz w:val="30"/>
          <w:szCs w:val="30"/>
          <w:shd w:val="clear" w:color="auto" w:fill="FFFFFF"/>
          <w:lang w:eastAsia="fr-FR"/>
        </w:rPr>
        <w:t>.fr/m/5374</w:t>
      </w:r>
    </w:p>
    <w:p w14:paraId="0F4C9287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079DEEEF" w14:textId="0D3E6455" w:rsidR="00331208" w:rsidRPr="004D26F6" w:rsidRDefault="00331208" w:rsidP="00331208">
      <w:pPr>
        <w:rPr>
          <w:rFonts w:ascii="Arial" w:hAnsi="Arial" w:cs="Helvetica"/>
        </w:rPr>
      </w:pPr>
      <w:r w:rsidRPr="004D26F6">
        <w:rPr>
          <w:rFonts w:ascii="Arial" w:hAnsi="Arial" w:cs="Helvetica"/>
        </w:rPr>
        <w:t xml:space="preserve">Par ailleurs, </w:t>
      </w:r>
      <w:r>
        <w:rPr>
          <w:rFonts w:ascii="Arial" w:hAnsi="Arial" w:cs="Helvetica"/>
        </w:rPr>
        <w:t xml:space="preserve">une </w:t>
      </w:r>
      <w:r w:rsidRPr="004D26F6">
        <w:rPr>
          <w:rFonts w:ascii="Arial" w:hAnsi="Arial" w:cs="Helvetica"/>
        </w:rPr>
        <w:t xml:space="preserve">séance d’inscription présentielle </w:t>
      </w:r>
      <w:r>
        <w:rPr>
          <w:rFonts w:ascii="Arial" w:hAnsi="Arial" w:cs="Helvetica"/>
        </w:rPr>
        <w:t xml:space="preserve">est </w:t>
      </w:r>
      <w:r w:rsidRPr="004D26F6">
        <w:rPr>
          <w:rFonts w:ascii="Arial" w:hAnsi="Arial" w:cs="Helvetica"/>
        </w:rPr>
        <w:t xml:space="preserve">prévue le </w:t>
      </w:r>
      <w:r w:rsidRPr="00A92331">
        <w:rPr>
          <w:rFonts w:ascii="Arial" w:hAnsi="Arial" w:cs="Helvetica"/>
          <w:b/>
          <w:bCs/>
        </w:rPr>
        <w:t xml:space="preserve">samedi </w:t>
      </w:r>
      <w:r w:rsidR="00592AE8">
        <w:rPr>
          <w:rFonts w:ascii="Arial" w:hAnsi="Arial" w:cs="Helvetica"/>
          <w:b/>
          <w:bCs/>
        </w:rPr>
        <w:t>2 septembre</w:t>
      </w:r>
      <w:r w:rsidRPr="00A92331">
        <w:rPr>
          <w:rFonts w:ascii="Arial" w:hAnsi="Arial" w:cs="Helvetica"/>
          <w:b/>
          <w:bCs/>
        </w:rPr>
        <w:t xml:space="preserve"> 202</w:t>
      </w:r>
      <w:r>
        <w:rPr>
          <w:rFonts w:ascii="Arial" w:hAnsi="Arial" w:cs="Helvetica"/>
          <w:b/>
          <w:bCs/>
        </w:rPr>
        <w:t>3 »</w:t>
      </w:r>
      <w:r w:rsidRPr="00A92331">
        <w:rPr>
          <w:rFonts w:ascii="Arial" w:hAnsi="Arial" w:cs="Helvetica"/>
          <w:b/>
          <w:bCs/>
        </w:rPr>
        <w:t xml:space="preserve"> de 10h à 1</w:t>
      </w:r>
      <w:r>
        <w:rPr>
          <w:rFonts w:ascii="Arial" w:hAnsi="Arial" w:cs="Helvetica"/>
          <w:b/>
          <w:bCs/>
        </w:rPr>
        <w:t>2</w:t>
      </w:r>
      <w:r w:rsidRPr="00A92331">
        <w:rPr>
          <w:rFonts w:ascii="Arial" w:hAnsi="Arial" w:cs="Helvetica"/>
          <w:b/>
          <w:bCs/>
        </w:rPr>
        <w:t>h à la bagagerie Mains Libres</w:t>
      </w:r>
      <w:r>
        <w:rPr>
          <w:rFonts w:ascii="Arial" w:hAnsi="Arial" w:cs="Helvetica"/>
        </w:rPr>
        <w:t>, 15 rue Jean Lantier – Paris 1</w:t>
      </w:r>
      <w:r w:rsidRPr="00880557">
        <w:rPr>
          <w:rFonts w:ascii="Arial" w:hAnsi="Arial" w:cs="Helvetica"/>
          <w:vertAlign w:val="superscript"/>
        </w:rPr>
        <w:t>er</w:t>
      </w:r>
      <w:r>
        <w:rPr>
          <w:rFonts w:ascii="Arial" w:hAnsi="Arial" w:cs="Helvetica"/>
        </w:rPr>
        <w:t>.</w:t>
      </w:r>
    </w:p>
    <w:p w14:paraId="50E3E88B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525CEC4B" w14:textId="77777777" w:rsidR="00331208" w:rsidRPr="004D26F6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  <w:r w:rsidRPr="004D26F6">
        <w:rPr>
          <w:rFonts w:ascii="Arial" w:hAnsi="Arial" w:cs="Helvetica"/>
        </w:rPr>
        <w:t xml:space="preserve">Nous vous rappelons l’obligation de télécharger la photo ou le scan de votre pièce d'identité recto verso ET d'un justificatif à votre nom </w:t>
      </w:r>
      <w:r>
        <w:rPr>
          <w:rFonts w:ascii="Arial" w:hAnsi="Arial" w:cs="Helvetica"/>
        </w:rPr>
        <w:t xml:space="preserve">prouvant votre domiciliation à Paris Centre </w:t>
      </w:r>
      <w:r w:rsidRPr="004D26F6">
        <w:rPr>
          <w:rFonts w:ascii="Arial" w:hAnsi="Arial" w:cs="Helvetica"/>
        </w:rPr>
        <w:t>(quittance</w:t>
      </w:r>
      <w:r>
        <w:rPr>
          <w:rFonts w:ascii="Arial" w:hAnsi="Arial" w:cs="Helvetica"/>
        </w:rPr>
        <w:t xml:space="preserve"> de moins d’un an</w:t>
      </w:r>
      <w:r w:rsidRPr="004D26F6">
        <w:rPr>
          <w:rFonts w:ascii="Arial" w:hAnsi="Arial" w:cs="Helvetica"/>
        </w:rPr>
        <w:t xml:space="preserve">), ou d’apporter des photocopies de ces documents pour l'inscription présentielle. </w:t>
      </w:r>
      <w:r>
        <w:rPr>
          <w:rFonts w:ascii="Arial" w:hAnsi="Arial" w:cs="Helvetica"/>
        </w:rPr>
        <w:t xml:space="preserve">Pour les inscriptions ouvertes à tous (à partir du 11 septembre), vous devrez également fournir des copies de votre pièce d’identité et de votre justificatif de domicile. </w:t>
      </w:r>
      <w:r w:rsidRPr="004D26F6">
        <w:rPr>
          <w:rFonts w:ascii="Arial" w:hAnsi="Arial" w:cs="Helvetica"/>
        </w:rPr>
        <w:t>Sans ces documents, votre inscription ne pourra pas être validée.</w:t>
      </w:r>
    </w:p>
    <w:p w14:paraId="51E1E43E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61FE070C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  <w:r w:rsidRPr="004D26F6">
        <w:rPr>
          <w:rFonts w:ascii="Arial" w:hAnsi="Arial" w:cs="Helvetica"/>
        </w:rPr>
        <w:t>Conformément aux obligations légales, vous devrez signer une déclaration sur l’honneur selon laquelle vous ne participez pas à plus d’un autre vide-greniers / brocante au cours de l’année 202</w:t>
      </w:r>
      <w:r>
        <w:rPr>
          <w:rFonts w:ascii="Arial" w:hAnsi="Arial" w:cs="Helvetica"/>
        </w:rPr>
        <w:t>3.</w:t>
      </w:r>
      <w:r w:rsidRPr="004D26F6">
        <w:rPr>
          <w:rFonts w:ascii="Arial" w:hAnsi="Arial" w:cs="Helvetica"/>
        </w:rPr>
        <w:t xml:space="preserve"> </w:t>
      </w:r>
      <w:r>
        <w:rPr>
          <w:rFonts w:ascii="Arial" w:hAnsi="Arial" w:cs="Helvetica"/>
        </w:rPr>
        <w:t xml:space="preserve">Les </w:t>
      </w:r>
      <w:r w:rsidRPr="004D26F6">
        <w:rPr>
          <w:rFonts w:ascii="Arial" w:hAnsi="Arial" w:cs="Helvetica"/>
        </w:rPr>
        <w:t xml:space="preserve">marchandises que vous vendrez </w:t>
      </w:r>
      <w:r>
        <w:rPr>
          <w:rFonts w:ascii="Arial" w:hAnsi="Arial" w:cs="Helvetica"/>
        </w:rPr>
        <w:t xml:space="preserve">doivent </w:t>
      </w:r>
      <w:r w:rsidRPr="004D26F6">
        <w:rPr>
          <w:rFonts w:ascii="Arial" w:hAnsi="Arial" w:cs="Helvetica"/>
        </w:rPr>
        <w:t xml:space="preserve">exclusivement </w:t>
      </w:r>
      <w:r>
        <w:rPr>
          <w:rFonts w:ascii="Arial" w:hAnsi="Arial" w:cs="Helvetica"/>
        </w:rPr>
        <w:t xml:space="preserve">être </w:t>
      </w:r>
      <w:r w:rsidRPr="004D26F6">
        <w:rPr>
          <w:rFonts w:ascii="Arial" w:hAnsi="Arial" w:cs="Helvetica"/>
        </w:rPr>
        <w:t>des objets personnels usagés.</w:t>
      </w:r>
    </w:p>
    <w:p w14:paraId="6961401B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52E54976" w14:textId="77777777" w:rsidR="00331208" w:rsidRPr="004B52C5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  <w:b/>
          <w:bCs/>
        </w:rPr>
      </w:pPr>
      <w:r w:rsidRPr="004B52C5">
        <w:rPr>
          <w:rFonts w:ascii="Arial" w:hAnsi="Arial" w:cs="Helvetica"/>
          <w:b/>
          <w:bCs/>
        </w:rPr>
        <w:t xml:space="preserve">N’oubliez pas de consulter le règlement, à disposition sur le site MyBrocante.fr, avant de valider votre réservation. </w:t>
      </w:r>
    </w:p>
    <w:p w14:paraId="41402529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54DE61F2" w14:textId="77777777" w:rsidR="00331208" w:rsidRDefault="00331208" w:rsidP="00331208">
      <w:pPr>
        <w:widowControl w:val="0"/>
        <w:autoSpaceDE w:val="0"/>
        <w:autoSpaceDN w:val="0"/>
        <w:adjustRightInd w:val="0"/>
        <w:jc w:val="left"/>
        <w:rPr>
          <w:rFonts w:ascii="Arial" w:hAnsi="Arial" w:cs="Helvetica"/>
        </w:rPr>
      </w:pPr>
    </w:p>
    <w:p w14:paraId="4EEAA50A" w14:textId="5858437F" w:rsidR="00331208" w:rsidRPr="00EE07E0" w:rsidRDefault="00331208" w:rsidP="00331208">
      <w:pPr>
        <w:rPr>
          <w:rFonts w:ascii="Arial" w:hAnsi="Arial"/>
        </w:rPr>
      </w:pPr>
    </w:p>
    <w:p w14:paraId="7F9431F2" w14:textId="77777777" w:rsidR="00FD7147" w:rsidRDefault="00FD7147"/>
    <w:sectPr w:rsidR="00FD7147" w:rsidSect="005B5FC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8"/>
    <w:rsid w:val="00331208"/>
    <w:rsid w:val="004B3C0D"/>
    <w:rsid w:val="00592AE8"/>
    <w:rsid w:val="00AC165C"/>
    <w:rsid w:val="00AE28AE"/>
    <w:rsid w:val="00F83B4D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7F8DB"/>
  <w15:chartTrackingRefBased/>
  <w15:docId w15:val="{F53687C4-F265-2045-ADE3-05D874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imes"/>
    <w:qFormat/>
    <w:rsid w:val="00331208"/>
    <w:pPr>
      <w:jc w:val="both"/>
    </w:pPr>
    <w:rPr>
      <w:rFonts w:ascii="Times New Roman" w:eastAsia="Cambria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caroledussaucy@gmail.com</dc:creator>
  <cp:keywords/>
  <dc:description/>
  <cp:lastModifiedBy>Carole Dussaucy</cp:lastModifiedBy>
  <cp:revision>3</cp:revision>
  <dcterms:created xsi:type="dcterms:W3CDTF">2023-06-11T10:35:00Z</dcterms:created>
  <dcterms:modified xsi:type="dcterms:W3CDTF">2023-06-11T10:40:00Z</dcterms:modified>
</cp:coreProperties>
</file>