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CF" w:rsidRPr="007D78CF" w:rsidRDefault="007D78CF" w:rsidP="007D78CF">
      <w:pPr>
        <w:rPr>
          <w:i w:val="0"/>
          <w:sz w:val="18"/>
          <w:szCs w:val="18"/>
        </w:rPr>
      </w:pPr>
      <w:r>
        <w:rPr>
          <w:b/>
          <w:bCs/>
          <w:i w:val="0"/>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-53163</wp:posOffset>
                </wp:positionH>
                <wp:positionV relativeFrom="paragraph">
                  <wp:posOffset>-74428</wp:posOffset>
                </wp:positionV>
                <wp:extent cx="6783572" cy="4178595"/>
                <wp:effectExtent l="0" t="0" r="17780" b="12700"/>
                <wp:wrapNone/>
                <wp:docPr id="1" name="Zone de texte 1"/>
                <wp:cNvGraphicFramePr/>
                <a:graphic xmlns:a="http://schemas.openxmlformats.org/drawingml/2006/main">
                  <a:graphicData uri="http://schemas.microsoft.com/office/word/2010/wordprocessingShape">
                    <wps:wsp>
                      <wps:cNvSpPr txBox="1"/>
                      <wps:spPr>
                        <a:xfrm>
                          <a:off x="0" y="0"/>
                          <a:ext cx="6783572" cy="41785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8CF" w:rsidRDefault="007D7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2pt;margin-top:-5.85pt;width:534.15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" filled="f" strokeweight=".5pt">
                <v:textbox>
                  <w:txbxContent>
                    <w:p w:rsidR="007D78CF" w:rsidRDefault="007D78CF"/>
                  </w:txbxContent>
                </v:textbox>
              </v:shape>
            </w:pict>
          </mc:Fallback>
        </mc:AlternateContent>
      </w:r>
      <w:r w:rsidRPr="007D78CF">
        <w:rPr>
          <w:b/>
          <w:bCs/>
          <w:i w:val="0"/>
          <w:sz w:val="18"/>
          <w:szCs w:val="18"/>
        </w:rPr>
        <w:t>Règlement </w:t>
      </w:r>
      <w:r w:rsidRPr="007D78CF">
        <w:rPr>
          <w:i w:val="0"/>
          <w:sz w:val="18"/>
          <w:szCs w:val="18"/>
        </w:rPr>
        <w:t>:</w:t>
      </w:r>
    </w:p>
    <w:p w:rsidR="007D78CF" w:rsidRPr="007D78CF" w:rsidRDefault="007D78CF" w:rsidP="007D78CF">
      <w:pPr>
        <w:rPr>
          <w:i w:val="0"/>
          <w:sz w:val="18"/>
          <w:szCs w:val="18"/>
        </w:rPr>
      </w:pPr>
      <w:r w:rsidRPr="007D78CF">
        <w:rPr>
          <w:i w:val="0"/>
          <w:sz w:val="18"/>
          <w:szCs w:val="18"/>
        </w:rPr>
        <w:t>. Cette manifestation s’adresse aux particuliers.</w:t>
      </w:r>
    </w:p>
    <w:p w:rsidR="007D78CF" w:rsidRPr="007D78CF" w:rsidRDefault="007D78CF" w:rsidP="007D78CF">
      <w:pPr>
        <w:pStyle w:val="Corpsdetexte"/>
        <w:rPr>
          <w:sz w:val="18"/>
          <w:szCs w:val="18"/>
        </w:rPr>
      </w:pPr>
      <w:r w:rsidRPr="007D78CF">
        <w:rPr>
          <w:sz w:val="18"/>
          <w:szCs w:val="18"/>
        </w:rPr>
        <w:t>. Les organisateurs se réservent le droit de refuser toute candidature susceptible de troubler l’ordre de la manifestation.</w:t>
      </w:r>
    </w:p>
    <w:p w:rsidR="007D78CF" w:rsidRPr="007D78CF" w:rsidRDefault="007D78CF" w:rsidP="007D78CF">
      <w:pPr>
        <w:rPr>
          <w:i w:val="0"/>
          <w:sz w:val="18"/>
          <w:szCs w:val="18"/>
        </w:rPr>
      </w:pPr>
      <w:r w:rsidRPr="007D78CF">
        <w:rPr>
          <w:i w:val="0"/>
          <w:sz w:val="18"/>
          <w:szCs w:val="18"/>
        </w:rPr>
        <w:t xml:space="preserve">. Seuls pourront exposer ceux qui auront fait parvenir leur bulletin d’inscription daté, signé et accompagné du règlement </w:t>
      </w:r>
      <w:r w:rsidRPr="007D78CF">
        <w:rPr>
          <w:i w:val="0"/>
          <w:sz w:val="18"/>
          <w:szCs w:val="18"/>
          <w:u w:val="single"/>
        </w:rPr>
        <w:t>par chèque</w:t>
      </w:r>
      <w:r w:rsidRPr="007D78CF">
        <w:rPr>
          <w:i w:val="0"/>
          <w:sz w:val="18"/>
          <w:szCs w:val="18"/>
        </w:rPr>
        <w:t xml:space="preserve"> libellé à l’ordre du </w:t>
      </w:r>
      <w:r w:rsidRPr="007D78CF">
        <w:rPr>
          <w:b/>
          <w:bCs/>
          <w:i w:val="0"/>
          <w:sz w:val="18"/>
          <w:szCs w:val="18"/>
        </w:rPr>
        <w:t>GSY tennis de table</w:t>
      </w:r>
      <w:r w:rsidRPr="007D78CF">
        <w:rPr>
          <w:i w:val="0"/>
          <w:sz w:val="18"/>
          <w:szCs w:val="18"/>
        </w:rPr>
        <w:t>.</w:t>
      </w:r>
    </w:p>
    <w:p w:rsidR="007D78CF" w:rsidRPr="007D78CF" w:rsidRDefault="007D78CF" w:rsidP="007D78CF">
      <w:pPr>
        <w:rPr>
          <w:i w:val="0"/>
          <w:sz w:val="18"/>
          <w:szCs w:val="18"/>
        </w:rPr>
      </w:pPr>
      <w:r w:rsidRPr="007D78CF">
        <w:rPr>
          <w:i w:val="0"/>
          <w:sz w:val="18"/>
          <w:szCs w:val="18"/>
        </w:rPr>
        <w:t>. Toute réservation non annulée 48h avant est due, le chèque sera donc encaissé.</w:t>
      </w:r>
    </w:p>
    <w:p w:rsidR="007D78CF" w:rsidRPr="007D78CF" w:rsidRDefault="007D78CF" w:rsidP="007D78CF">
      <w:pPr>
        <w:rPr>
          <w:i w:val="0"/>
          <w:sz w:val="18"/>
          <w:szCs w:val="18"/>
        </w:rPr>
      </w:pPr>
      <w:r w:rsidRPr="007D78CF">
        <w:rPr>
          <w:i w:val="0"/>
          <w:sz w:val="18"/>
          <w:szCs w:val="18"/>
        </w:rPr>
        <w:t>. L’accueil des exposants aura lieu de 7h à 9h. Passé 9h, les organisateurs se réservent le droit d’attribuer l’emplacement non occupé à une autre personne, sans que l’exposant absent ne puisse prétendre à un remboursement ou dédommagement d’aucune sorte. Ce point du règlement permet au public, pour qui l’ouverture à lieu à 9h, de ne pas être gêné pour circuler dans les allées.</w:t>
      </w:r>
    </w:p>
    <w:p w:rsidR="007D78CF" w:rsidRPr="007D78CF" w:rsidRDefault="007D78CF" w:rsidP="007D78CF">
      <w:pPr>
        <w:rPr>
          <w:i w:val="0"/>
          <w:sz w:val="18"/>
          <w:szCs w:val="18"/>
        </w:rPr>
      </w:pPr>
      <w:r w:rsidRPr="007D78CF">
        <w:rPr>
          <w:i w:val="0"/>
          <w:sz w:val="18"/>
          <w:szCs w:val="18"/>
        </w:rPr>
        <w:t>. Les exposants s’engagent à recevoir le public à 9h et à ne pas remballer avant 16h45.</w:t>
      </w:r>
    </w:p>
    <w:p w:rsidR="007D78CF" w:rsidRPr="007D78CF" w:rsidRDefault="007D78CF" w:rsidP="007D78CF">
      <w:pPr>
        <w:rPr>
          <w:i w:val="0"/>
          <w:sz w:val="18"/>
          <w:szCs w:val="18"/>
        </w:rPr>
      </w:pPr>
      <w:r w:rsidRPr="007D78CF">
        <w:rPr>
          <w:i w:val="0"/>
          <w:sz w:val="18"/>
          <w:szCs w:val="18"/>
        </w:rPr>
        <w:t>. Les transactions ne peuvent se faire que dans les emplacements alloués par l’organisateur.</w:t>
      </w:r>
    </w:p>
    <w:p w:rsidR="007D78CF" w:rsidRPr="007D78CF" w:rsidRDefault="007D78CF" w:rsidP="007D78CF">
      <w:pPr>
        <w:rPr>
          <w:i w:val="0"/>
          <w:sz w:val="18"/>
          <w:szCs w:val="18"/>
        </w:rPr>
      </w:pPr>
      <w:r w:rsidRPr="007D78CF">
        <w:rPr>
          <w:i w:val="0"/>
          <w:sz w:val="18"/>
          <w:szCs w:val="18"/>
        </w:rPr>
        <w:t>. Les objets déballés appartiennent au vendeur et sont exposés sous sa responsabilité. Ils ne peuvent en aucun cas faire l’objet de demande d’indemnisation en cas de vol, casse ou autre préjudice.</w:t>
      </w:r>
    </w:p>
    <w:p w:rsidR="007D78CF" w:rsidRPr="007D78CF" w:rsidRDefault="007D78CF" w:rsidP="007D78CF">
      <w:pPr>
        <w:rPr>
          <w:i w:val="0"/>
          <w:sz w:val="18"/>
          <w:szCs w:val="18"/>
        </w:rPr>
      </w:pPr>
      <w:r w:rsidRPr="007D78CF">
        <w:rPr>
          <w:i w:val="0"/>
          <w:sz w:val="18"/>
          <w:szCs w:val="18"/>
        </w:rPr>
        <w:t>. La restauration et la vente de boissons se feront exclusivement par le comité organisateur. La salle est un espace non-fumeur.</w:t>
      </w:r>
    </w:p>
    <w:p w:rsidR="007D78CF" w:rsidRPr="007D78CF" w:rsidRDefault="007D78CF" w:rsidP="007D78CF">
      <w:pPr>
        <w:rPr>
          <w:i w:val="0"/>
          <w:sz w:val="18"/>
          <w:szCs w:val="18"/>
        </w:rPr>
      </w:pPr>
      <w:r w:rsidRPr="007D78CF">
        <w:rPr>
          <w:i w:val="0"/>
          <w:sz w:val="18"/>
          <w:szCs w:val="18"/>
        </w:rPr>
        <w:t>. Les tables, chaises et plateaux sont loués aux exposants qui seront tenus responsables des éventuelles dégradations. Les dommages seront payables immédiatement.</w:t>
      </w:r>
    </w:p>
    <w:p w:rsidR="007D78CF" w:rsidRPr="007D78CF" w:rsidRDefault="007D78CF" w:rsidP="007D78CF">
      <w:pPr>
        <w:rPr>
          <w:i w:val="0"/>
          <w:sz w:val="18"/>
          <w:szCs w:val="18"/>
        </w:rPr>
      </w:pPr>
      <w:r w:rsidRPr="007D78CF">
        <w:rPr>
          <w:i w:val="0"/>
          <w:sz w:val="18"/>
          <w:szCs w:val="18"/>
        </w:rPr>
        <w:t>. Les participants s’engagent à se conformer à la réglementation relative aux vides-greniers.</w:t>
      </w:r>
    </w:p>
    <w:p w:rsidR="007D78CF" w:rsidRPr="007D78CF" w:rsidRDefault="007D78CF" w:rsidP="007D78CF">
      <w:pPr>
        <w:rPr>
          <w:i w:val="0"/>
        </w:rPr>
      </w:pPr>
      <w:r w:rsidRPr="007D78CF">
        <w:rPr>
          <w:b/>
          <w:bCs/>
          <w:i w:val="0"/>
          <w:u w:val="single"/>
        </w:rPr>
        <w:t>Bulletin d’inscription</w:t>
      </w:r>
      <w:r w:rsidRPr="007D78CF">
        <w:rPr>
          <w:i w:val="0"/>
        </w:rPr>
        <w:t xml:space="preserve">  à remplir </w:t>
      </w:r>
      <w:r w:rsidRPr="007D78CF">
        <w:rPr>
          <w:b/>
          <w:bCs/>
          <w:i w:val="0"/>
        </w:rPr>
        <w:t>entièrement</w:t>
      </w:r>
      <w:r w:rsidRPr="007D78CF">
        <w:rPr>
          <w:i w:val="0"/>
        </w:rPr>
        <w:t xml:space="preserve"> et à retourner avec le chèque libellé à l’ordre du </w:t>
      </w:r>
      <w:r w:rsidRPr="007D78CF">
        <w:rPr>
          <w:b/>
          <w:bCs/>
          <w:i w:val="0"/>
        </w:rPr>
        <w:t xml:space="preserve">GSY tennis de table </w:t>
      </w:r>
      <w:r w:rsidRPr="007D78CF">
        <w:rPr>
          <w:i w:val="0"/>
        </w:rPr>
        <w:t>à M. BOULIC</w:t>
      </w:r>
      <w:r w:rsidR="00270D43">
        <w:rPr>
          <w:i w:val="0"/>
        </w:rPr>
        <w:t xml:space="preserve"> </w:t>
      </w:r>
      <w:r w:rsidRPr="007D78CF">
        <w:rPr>
          <w:i w:val="0"/>
        </w:rPr>
        <w:t xml:space="preserve"> 2 imp</w:t>
      </w:r>
      <w:r w:rsidR="00E557BF">
        <w:rPr>
          <w:i w:val="0"/>
        </w:rPr>
        <w:t>. George</w:t>
      </w:r>
      <w:bookmarkStart w:id="0" w:name="_GoBack"/>
      <w:bookmarkEnd w:id="0"/>
      <w:r w:rsidRPr="007D78CF">
        <w:rPr>
          <w:i w:val="0"/>
        </w:rPr>
        <w:t xml:space="preserve"> Sand 29820 GUILERS      </w:t>
      </w:r>
      <w:r w:rsidR="00270D43">
        <w:rPr>
          <w:i w:val="0"/>
        </w:rPr>
        <w:t>T</w:t>
      </w:r>
      <w:r w:rsidRPr="007D78CF">
        <w:rPr>
          <w:i w:val="0"/>
        </w:rPr>
        <w:t>el 0298075575</w:t>
      </w:r>
      <w:r w:rsidR="00270D43">
        <w:rPr>
          <w:i w:val="0"/>
        </w:rPr>
        <w:t xml:space="preserve">     </w:t>
      </w:r>
      <w:r w:rsidRPr="007D78CF">
        <w:rPr>
          <w:i w:val="0"/>
        </w:rPr>
        <w:t xml:space="preserve"> (</w:t>
      </w:r>
      <w:r w:rsidRPr="00270D43">
        <w:rPr>
          <w:b/>
          <w:i w:val="0"/>
        </w:rPr>
        <w:t>réserver par téléphone avant d’expédier le chèque</w:t>
      </w:r>
      <w:r w:rsidRPr="007D78CF">
        <w:rPr>
          <w:i w:val="0"/>
        </w:rPr>
        <w:t>)</w:t>
      </w:r>
    </w:p>
    <w:p w:rsidR="007D78CF" w:rsidRPr="007D78CF" w:rsidRDefault="007D78CF" w:rsidP="007D78CF">
      <w:pPr>
        <w:rPr>
          <w:i w:val="0"/>
          <w:sz w:val="18"/>
          <w:szCs w:val="18"/>
        </w:rPr>
      </w:pPr>
      <w:r w:rsidRPr="007D78CF">
        <w:rPr>
          <w:i w:val="0"/>
          <w:sz w:val="18"/>
          <w:szCs w:val="18"/>
        </w:rPr>
        <w:t>Pour les enfants, une autorisation parentale est obligatoire</w:t>
      </w:r>
    </w:p>
    <w:p w:rsidR="007D78CF" w:rsidRPr="007D78CF" w:rsidRDefault="007D78CF" w:rsidP="007D78CF">
      <w:pPr>
        <w:rPr>
          <w:i w:val="0"/>
          <w:sz w:val="18"/>
          <w:szCs w:val="18"/>
        </w:rPr>
      </w:pPr>
      <w:r w:rsidRPr="007D78CF">
        <w:rPr>
          <w:i w:val="0"/>
          <w:sz w:val="18"/>
          <w:szCs w:val="18"/>
        </w:rPr>
        <w:t>Nom :……………………………………….</w:t>
      </w:r>
      <w:r>
        <w:rPr>
          <w:i w:val="0"/>
          <w:sz w:val="18"/>
          <w:szCs w:val="18"/>
        </w:rPr>
        <w:tab/>
      </w:r>
      <w:r>
        <w:rPr>
          <w:i w:val="0"/>
          <w:sz w:val="18"/>
          <w:szCs w:val="18"/>
        </w:rPr>
        <w:tab/>
      </w:r>
      <w:r>
        <w:rPr>
          <w:i w:val="0"/>
          <w:sz w:val="18"/>
          <w:szCs w:val="18"/>
        </w:rPr>
        <w:tab/>
      </w:r>
      <w:r w:rsidRPr="007D78CF">
        <w:rPr>
          <w:i w:val="0"/>
          <w:sz w:val="18"/>
          <w:szCs w:val="18"/>
        </w:rPr>
        <w:t>Prénom :………………………………………...</w:t>
      </w:r>
    </w:p>
    <w:p w:rsidR="007D78CF" w:rsidRDefault="007D78CF" w:rsidP="007D78CF">
      <w:pPr>
        <w:rPr>
          <w:i w:val="0"/>
          <w:sz w:val="18"/>
          <w:szCs w:val="18"/>
        </w:rPr>
      </w:pPr>
      <w:r w:rsidRPr="007D78CF">
        <w:rPr>
          <w:i w:val="0"/>
          <w:sz w:val="18"/>
          <w:szCs w:val="18"/>
        </w:rPr>
        <w:t>Adresse :</w:t>
      </w:r>
      <w:r>
        <w:rPr>
          <w:i w:val="0"/>
          <w:sz w:val="18"/>
          <w:szCs w:val="18"/>
        </w:rPr>
        <w:t>……………………………………………………………………………..</w:t>
      </w:r>
      <w:r>
        <w:rPr>
          <w:i w:val="0"/>
          <w:sz w:val="18"/>
          <w:szCs w:val="18"/>
        </w:rPr>
        <w:tab/>
      </w:r>
      <w:r>
        <w:rPr>
          <w:i w:val="0"/>
          <w:sz w:val="18"/>
          <w:szCs w:val="18"/>
        </w:rPr>
        <w:tab/>
      </w:r>
    </w:p>
    <w:p w:rsidR="007D78CF" w:rsidRPr="007D78CF" w:rsidRDefault="007D78CF" w:rsidP="007D78CF">
      <w:pPr>
        <w:rPr>
          <w:i w:val="0"/>
          <w:sz w:val="18"/>
          <w:szCs w:val="18"/>
        </w:rPr>
      </w:pPr>
      <w:r w:rsidRPr="007D78CF">
        <w:rPr>
          <w:i w:val="0"/>
          <w:sz w:val="18"/>
          <w:szCs w:val="18"/>
        </w:rPr>
        <w:t xml:space="preserve">Cp : ……………… </w:t>
      </w:r>
      <w:r>
        <w:rPr>
          <w:i w:val="0"/>
          <w:sz w:val="18"/>
          <w:szCs w:val="18"/>
        </w:rPr>
        <w:tab/>
      </w:r>
      <w:r>
        <w:rPr>
          <w:i w:val="0"/>
          <w:sz w:val="18"/>
          <w:szCs w:val="18"/>
        </w:rPr>
        <w:tab/>
      </w:r>
      <w:r w:rsidRPr="007D78CF">
        <w:rPr>
          <w:i w:val="0"/>
          <w:sz w:val="18"/>
          <w:szCs w:val="18"/>
        </w:rPr>
        <w:t>ville :…………………………….</w:t>
      </w:r>
    </w:p>
    <w:p w:rsidR="007D78CF" w:rsidRPr="007D78CF" w:rsidRDefault="007D78CF" w:rsidP="007D78CF">
      <w:pPr>
        <w:rPr>
          <w:i w:val="0"/>
          <w:sz w:val="18"/>
          <w:szCs w:val="18"/>
        </w:rPr>
      </w:pPr>
      <w:r w:rsidRPr="007D78CF">
        <w:rPr>
          <w:i w:val="0"/>
          <w:sz w:val="18"/>
          <w:szCs w:val="18"/>
        </w:rPr>
        <w:t>Téléphone :…………………………..</w:t>
      </w:r>
    </w:p>
    <w:p w:rsidR="007D78CF" w:rsidRPr="007D78CF" w:rsidRDefault="007D78CF" w:rsidP="007D78CF">
      <w:pPr>
        <w:rPr>
          <w:i w:val="0"/>
          <w:sz w:val="18"/>
          <w:szCs w:val="18"/>
        </w:rPr>
      </w:pPr>
      <w:r w:rsidRPr="007D78CF">
        <w:rPr>
          <w:i w:val="0"/>
          <w:sz w:val="18"/>
          <w:szCs w:val="18"/>
        </w:rPr>
        <w:t>N° carte d’identité :………………………délivrée à : ……………………………..</w:t>
      </w:r>
    </w:p>
    <w:p w:rsidR="007D78CF" w:rsidRPr="007D78CF" w:rsidRDefault="007D78CF" w:rsidP="007D78CF">
      <w:pPr>
        <w:rPr>
          <w:i w:val="0"/>
          <w:sz w:val="18"/>
          <w:szCs w:val="18"/>
        </w:rPr>
      </w:pPr>
      <w:r w:rsidRPr="007D78CF">
        <w:rPr>
          <w:i w:val="0"/>
          <w:sz w:val="18"/>
          <w:szCs w:val="18"/>
        </w:rPr>
        <w:t>Adresse mail : …………………………………………</w:t>
      </w:r>
      <w:r>
        <w:rPr>
          <w:i w:val="0"/>
          <w:sz w:val="18"/>
          <w:szCs w:val="18"/>
        </w:rPr>
        <w:t>…………………………………………………………….</w:t>
      </w:r>
      <w:r w:rsidRPr="007D78CF">
        <w:rPr>
          <w:i w:val="0"/>
          <w:sz w:val="18"/>
          <w:szCs w:val="18"/>
        </w:rPr>
        <w:t>@……………….</w:t>
      </w:r>
    </w:p>
    <w:p w:rsidR="007D78CF" w:rsidRPr="007D78CF" w:rsidRDefault="007D78CF" w:rsidP="007D78CF">
      <w:pPr>
        <w:rPr>
          <w:i w:val="0"/>
          <w:sz w:val="18"/>
          <w:szCs w:val="18"/>
        </w:rPr>
      </w:pPr>
      <w:r w:rsidRPr="007D78CF">
        <w:rPr>
          <w:i w:val="0"/>
          <w:sz w:val="18"/>
          <w:szCs w:val="18"/>
          <w:u w:val="single"/>
        </w:rPr>
        <w:t>Type d’activité ou nature des produits exposés</w:t>
      </w:r>
      <w:r w:rsidRPr="007D78CF">
        <w:rPr>
          <w:i w:val="0"/>
          <w:sz w:val="18"/>
          <w:szCs w:val="18"/>
        </w:rPr>
        <w:t> :</w:t>
      </w:r>
    </w:p>
    <w:p w:rsidR="007D78CF" w:rsidRPr="007D78CF" w:rsidRDefault="007D78CF" w:rsidP="007D78CF">
      <w:pPr>
        <w:rPr>
          <w:i w:val="0"/>
          <w:sz w:val="18"/>
          <w:szCs w:val="18"/>
        </w:rPr>
      </w:pPr>
      <w:r w:rsidRPr="007D78CF">
        <w:rPr>
          <w:i w:val="0"/>
          <w:sz w:val="18"/>
          <w:szCs w:val="18"/>
        </w:rPr>
        <w:sym w:font="Wingdings" w:char="F06F"/>
      </w:r>
      <w:proofErr w:type="gramStart"/>
      <w:r w:rsidRPr="007D78CF">
        <w:rPr>
          <w:i w:val="0"/>
          <w:sz w:val="18"/>
          <w:szCs w:val="18"/>
        </w:rPr>
        <w:t>jouets</w:t>
      </w:r>
      <w:proofErr w:type="gramEnd"/>
      <w:r>
        <w:rPr>
          <w:i w:val="0"/>
          <w:sz w:val="18"/>
          <w:szCs w:val="18"/>
        </w:rPr>
        <w:tab/>
      </w:r>
      <w:r>
        <w:rPr>
          <w:i w:val="0"/>
          <w:sz w:val="18"/>
          <w:szCs w:val="18"/>
        </w:rPr>
        <w:tab/>
      </w:r>
      <w:r w:rsidRPr="007D78CF">
        <w:rPr>
          <w:i w:val="0"/>
          <w:sz w:val="18"/>
          <w:szCs w:val="18"/>
        </w:rPr>
        <w:t xml:space="preserve"> </w:t>
      </w:r>
      <w:r w:rsidRPr="007D78CF">
        <w:rPr>
          <w:i w:val="0"/>
          <w:sz w:val="18"/>
          <w:szCs w:val="18"/>
        </w:rPr>
        <w:sym w:font="Wingdings" w:char="F06F"/>
      </w:r>
      <w:r w:rsidRPr="007D78CF">
        <w:rPr>
          <w:i w:val="0"/>
          <w:sz w:val="18"/>
          <w:szCs w:val="18"/>
        </w:rPr>
        <w:t>livres, BD, CD</w:t>
      </w:r>
      <w:r>
        <w:rPr>
          <w:i w:val="0"/>
          <w:sz w:val="18"/>
          <w:szCs w:val="18"/>
        </w:rPr>
        <w:tab/>
      </w:r>
      <w:r w:rsidRPr="007D78CF">
        <w:rPr>
          <w:i w:val="0"/>
          <w:sz w:val="18"/>
          <w:szCs w:val="18"/>
        </w:rPr>
        <w:t xml:space="preserve"> </w:t>
      </w:r>
      <w:r w:rsidRPr="007D78CF">
        <w:rPr>
          <w:i w:val="0"/>
          <w:sz w:val="18"/>
          <w:szCs w:val="18"/>
        </w:rPr>
        <w:sym w:font="Wingdings" w:char="F06F"/>
      </w:r>
      <w:r w:rsidRPr="007D78CF">
        <w:rPr>
          <w:i w:val="0"/>
          <w:sz w:val="18"/>
          <w:szCs w:val="18"/>
        </w:rPr>
        <w:t xml:space="preserve">vêtements  </w:t>
      </w:r>
      <w:r>
        <w:rPr>
          <w:i w:val="0"/>
          <w:sz w:val="18"/>
          <w:szCs w:val="18"/>
        </w:rPr>
        <w:tab/>
      </w:r>
      <w:r w:rsidRPr="007D78CF">
        <w:rPr>
          <w:i w:val="0"/>
          <w:sz w:val="18"/>
          <w:szCs w:val="18"/>
        </w:rPr>
        <w:sym w:font="Wingdings" w:char="F06F"/>
      </w:r>
      <w:r w:rsidRPr="007D78CF">
        <w:rPr>
          <w:i w:val="0"/>
          <w:sz w:val="18"/>
          <w:szCs w:val="18"/>
        </w:rPr>
        <w:t xml:space="preserve">outillage </w:t>
      </w:r>
      <w:r>
        <w:rPr>
          <w:i w:val="0"/>
          <w:sz w:val="18"/>
          <w:szCs w:val="18"/>
        </w:rPr>
        <w:tab/>
      </w:r>
      <w:r w:rsidRPr="007D78CF">
        <w:rPr>
          <w:i w:val="0"/>
          <w:sz w:val="18"/>
          <w:szCs w:val="18"/>
        </w:rPr>
        <w:sym w:font="Wingdings" w:char="F06F"/>
      </w:r>
      <w:r w:rsidRPr="007D78CF">
        <w:rPr>
          <w:i w:val="0"/>
          <w:sz w:val="18"/>
          <w:szCs w:val="18"/>
        </w:rPr>
        <w:t>autre (préciser dans les grandes lignes)</w:t>
      </w:r>
    </w:p>
    <w:p w:rsidR="007D78CF" w:rsidRPr="007D78CF" w:rsidRDefault="007D78CF" w:rsidP="007D78CF">
      <w:pPr>
        <w:rPr>
          <w:i w:val="0"/>
          <w:sz w:val="18"/>
          <w:szCs w:val="18"/>
        </w:rPr>
      </w:pPr>
      <w:r w:rsidRPr="007D78CF">
        <w:rPr>
          <w:i w:val="0"/>
          <w:sz w:val="18"/>
          <w:szCs w:val="18"/>
        </w:rPr>
        <w:t>Sollicite un emplacement de …………….  mètres linéaires à 4.00€ /mètre</w:t>
      </w:r>
    </w:p>
    <w:p w:rsidR="007D78CF" w:rsidRPr="007D78CF" w:rsidRDefault="007D78CF" w:rsidP="007D78CF">
      <w:pPr>
        <w:rPr>
          <w:i w:val="0"/>
          <w:sz w:val="18"/>
          <w:szCs w:val="18"/>
        </w:rPr>
      </w:pPr>
      <w:r w:rsidRPr="007D78CF">
        <w:rPr>
          <w:i w:val="0"/>
          <w:sz w:val="18"/>
          <w:szCs w:val="18"/>
        </w:rPr>
        <w:t xml:space="preserve">1.00€ le portant à la charge de l’exposant     </w:t>
      </w:r>
      <w:r w:rsidRPr="007D78CF">
        <w:rPr>
          <w:i w:val="0"/>
          <w:sz w:val="18"/>
          <w:szCs w:val="18"/>
        </w:rPr>
        <w:sym w:font="Wingdings" w:char="F06F"/>
      </w:r>
      <w:r w:rsidRPr="007D78CF">
        <w:rPr>
          <w:i w:val="0"/>
          <w:sz w:val="18"/>
          <w:szCs w:val="18"/>
        </w:rPr>
        <w:t xml:space="preserve"> oui    </w:t>
      </w:r>
      <w:r w:rsidRPr="007D78CF">
        <w:rPr>
          <w:i w:val="0"/>
          <w:sz w:val="18"/>
          <w:szCs w:val="18"/>
        </w:rPr>
        <w:sym w:font="Wingdings" w:char="F06F"/>
      </w:r>
      <w:r w:rsidRPr="007D78CF">
        <w:rPr>
          <w:i w:val="0"/>
          <w:sz w:val="18"/>
          <w:szCs w:val="18"/>
        </w:rPr>
        <w:t xml:space="preserve"> non</w:t>
      </w:r>
    </w:p>
    <w:p w:rsidR="007D78CF" w:rsidRPr="007D78CF" w:rsidRDefault="007D78CF" w:rsidP="007D78CF">
      <w:pPr>
        <w:rPr>
          <w:i w:val="0"/>
          <w:sz w:val="18"/>
          <w:szCs w:val="18"/>
        </w:rPr>
      </w:pPr>
      <w:r w:rsidRPr="007D78CF">
        <w:rPr>
          <w:i w:val="0"/>
          <w:sz w:val="18"/>
          <w:szCs w:val="18"/>
        </w:rPr>
        <w:t>Joint un chèque de   …………………  €</w:t>
      </w:r>
    </w:p>
    <w:p w:rsidR="007D78CF" w:rsidRPr="007D78CF" w:rsidRDefault="007D78CF" w:rsidP="007D78CF">
      <w:pPr>
        <w:rPr>
          <w:i w:val="0"/>
          <w:sz w:val="18"/>
          <w:szCs w:val="18"/>
        </w:rPr>
      </w:pPr>
      <w:r w:rsidRPr="007D78CF">
        <w:rPr>
          <w:i w:val="0"/>
          <w:sz w:val="18"/>
          <w:szCs w:val="18"/>
        </w:rPr>
        <w:t>« Je déclare avoir pris connaissance du règlement et l’accepte dans son intégralité »</w:t>
      </w:r>
    </w:p>
    <w:p w:rsidR="007D78CF" w:rsidRPr="007D78CF" w:rsidRDefault="007D78CF" w:rsidP="007D78CF">
      <w:pPr>
        <w:rPr>
          <w:i w:val="0"/>
          <w:sz w:val="18"/>
          <w:szCs w:val="18"/>
        </w:rPr>
      </w:pPr>
    </w:p>
    <w:p w:rsidR="007D78CF" w:rsidRPr="007D78CF" w:rsidRDefault="007D78CF" w:rsidP="007D78CF">
      <w:pPr>
        <w:rPr>
          <w:i w:val="0"/>
          <w:sz w:val="18"/>
          <w:szCs w:val="18"/>
        </w:rPr>
      </w:pPr>
      <w:proofErr w:type="gramStart"/>
      <w:r w:rsidRPr="007D78CF">
        <w:rPr>
          <w:i w:val="0"/>
          <w:sz w:val="18"/>
          <w:szCs w:val="18"/>
        </w:rPr>
        <w:t>signature</w:t>
      </w:r>
      <w:proofErr w:type="gramEnd"/>
    </w:p>
    <w:p w:rsidR="007D78CF" w:rsidRPr="007D78CF" w:rsidRDefault="007D78CF" w:rsidP="007D78CF">
      <w:pPr>
        <w:rPr>
          <w:i w:val="0"/>
          <w:sz w:val="18"/>
          <w:szCs w:val="18"/>
        </w:rPr>
      </w:pPr>
    </w:p>
    <w:p w:rsidR="007D78CF" w:rsidRPr="007D78CF" w:rsidRDefault="007D78CF" w:rsidP="007D78CF">
      <w:pPr>
        <w:rPr>
          <w:i w:val="0"/>
          <w:sz w:val="18"/>
          <w:szCs w:val="18"/>
        </w:rPr>
      </w:pPr>
      <w:r w:rsidRPr="007D78CF">
        <w:rPr>
          <w:i w:val="0"/>
          <w:sz w:val="18"/>
          <w:szCs w:val="18"/>
        </w:rPr>
        <w:t>Infos complémentaires </w:t>
      </w:r>
      <w:r>
        <w:rPr>
          <w:i w:val="0"/>
          <w:sz w:val="18"/>
          <w:szCs w:val="18"/>
        </w:rPr>
        <w:t>0298075575 (</w:t>
      </w:r>
      <w:proofErr w:type="gramStart"/>
      <w:r>
        <w:rPr>
          <w:i w:val="0"/>
          <w:sz w:val="18"/>
          <w:szCs w:val="18"/>
        </w:rPr>
        <w:t>T</w:t>
      </w:r>
      <w:r w:rsidRPr="007D78CF">
        <w:rPr>
          <w:i w:val="0"/>
          <w:sz w:val="18"/>
          <w:szCs w:val="18"/>
        </w:rPr>
        <w:t>hierry )</w:t>
      </w:r>
      <w:proofErr w:type="gramEnd"/>
    </w:p>
    <w:sectPr w:rsidR="007D78CF" w:rsidRPr="007D78CF" w:rsidSect="007D7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F"/>
    <w:rsid w:val="001501D0"/>
    <w:rsid w:val="00270D43"/>
    <w:rsid w:val="00482076"/>
    <w:rsid w:val="007D78CF"/>
    <w:rsid w:val="00E55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76"/>
    <w:rPr>
      <w:i/>
      <w:iCs/>
      <w:sz w:val="20"/>
      <w:szCs w:val="20"/>
    </w:rPr>
  </w:style>
  <w:style w:type="paragraph" w:styleId="Titre1">
    <w:name w:val="heading 1"/>
    <w:basedOn w:val="Normal"/>
    <w:next w:val="Normal"/>
    <w:link w:val="Titre1Car"/>
    <w:uiPriority w:val="9"/>
    <w:qFormat/>
    <w:rsid w:val="0048207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48207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48207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48207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48207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48207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48207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48207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48207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07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482076"/>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482076"/>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482076"/>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482076"/>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482076"/>
    <w:rPr>
      <w:b/>
      <w:bCs/>
      <w:color w:val="943634" w:themeColor="accent2" w:themeShade="BF"/>
      <w:sz w:val="18"/>
      <w:szCs w:val="18"/>
    </w:rPr>
  </w:style>
  <w:style w:type="paragraph" w:styleId="Titre">
    <w:name w:val="Title"/>
    <w:basedOn w:val="Normal"/>
    <w:next w:val="Normal"/>
    <w:link w:val="TitreCar"/>
    <w:uiPriority w:val="10"/>
    <w:qFormat/>
    <w:rsid w:val="0048207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48207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48207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482076"/>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482076"/>
    <w:rPr>
      <w:b/>
      <w:bCs/>
      <w:spacing w:val="0"/>
    </w:rPr>
  </w:style>
  <w:style w:type="character" w:styleId="Accentuation">
    <w:name w:val="Emphasis"/>
    <w:uiPriority w:val="20"/>
    <w:qFormat/>
    <w:rsid w:val="0048207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482076"/>
    <w:pPr>
      <w:spacing w:after="0" w:line="240" w:lineRule="auto"/>
    </w:pPr>
  </w:style>
  <w:style w:type="paragraph" w:styleId="Paragraphedeliste">
    <w:name w:val="List Paragraph"/>
    <w:basedOn w:val="Normal"/>
    <w:uiPriority w:val="34"/>
    <w:qFormat/>
    <w:rsid w:val="00482076"/>
    <w:pPr>
      <w:ind w:left="720"/>
      <w:contextualSpacing/>
    </w:pPr>
  </w:style>
  <w:style w:type="paragraph" w:styleId="Citation">
    <w:name w:val="Quote"/>
    <w:basedOn w:val="Normal"/>
    <w:next w:val="Normal"/>
    <w:link w:val="CitationCar"/>
    <w:uiPriority w:val="29"/>
    <w:qFormat/>
    <w:rsid w:val="00482076"/>
    <w:rPr>
      <w:i w:val="0"/>
      <w:iCs w:val="0"/>
      <w:color w:val="943634" w:themeColor="accent2" w:themeShade="BF"/>
    </w:rPr>
  </w:style>
  <w:style w:type="character" w:customStyle="1" w:styleId="CitationCar">
    <w:name w:val="Citation Car"/>
    <w:basedOn w:val="Policepardfaut"/>
    <w:link w:val="Citation"/>
    <w:uiPriority w:val="29"/>
    <w:rsid w:val="00482076"/>
    <w:rPr>
      <w:color w:val="943634" w:themeColor="accent2" w:themeShade="BF"/>
      <w:sz w:val="20"/>
      <w:szCs w:val="20"/>
    </w:rPr>
  </w:style>
  <w:style w:type="paragraph" w:styleId="Citationintense">
    <w:name w:val="Intense Quote"/>
    <w:basedOn w:val="Normal"/>
    <w:next w:val="Normal"/>
    <w:link w:val="CitationintenseCar"/>
    <w:uiPriority w:val="30"/>
    <w:qFormat/>
    <w:rsid w:val="0048207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482076"/>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482076"/>
    <w:rPr>
      <w:rFonts w:asciiTheme="majorHAnsi" w:eastAsiaTheme="majorEastAsia" w:hAnsiTheme="majorHAnsi" w:cstheme="majorBidi"/>
      <w:i/>
      <w:iCs/>
      <w:color w:val="C0504D" w:themeColor="accent2"/>
    </w:rPr>
  </w:style>
  <w:style w:type="character" w:styleId="Emphaseintense">
    <w:name w:val="Intense Emphasis"/>
    <w:uiPriority w:val="21"/>
    <w:qFormat/>
    <w:rsid w:val="0048207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482076"/>
    <w:rPr>
      <w:i/>
      <w:iCs/>
      <w:smallCaps/>
      <w:color w:val="C0504D" w:themeColor="accent2"/>
      <w:u w:color="C0504D" w:themeColor="accent2"/>
    </w:rPr>
  </w:style>
  <w:style w:type="character" w:styleId="Rfrenceintense">
    <w:name w:val="Intense Reference"/>
    <w:uiPriority w:val="32"/>
    <w:qFormat/>
    <w:rsid w:val="00482076"/>
    <w:rPr>
      <w:b/>
      <w:bCs/>
      <w:i/>
      <w:iCs/>
      <w:smallCaps/>
      <w:color w:val="C0504D" w:themeColor="accent2"/>
      <w:u w:color="C0504D" w:themeColor="accent2"/>
    </w:rPr>
  </w:style>
  <w:style w:type="character" w:styleId="Titredulivre">
    <w:name w:val="Book Title"/>
    <w:uiPriority w:val="33"/>
    <w:qFormat/>
    <w:rsid w:val="00482076"/>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482076"/>
    <w:pPr>
      <w:outlineLvl w:val="9"/>
    </w:pPr>
    <w:rPr>
      <w:lang w:bidi="en-US"/>
    </w:rPr>
  </w:style>
  <w:style w:type="paragraph" w:styleId="Corpsdetexte">
    <w:name w:val="Body Text"/>
    <w:basedOn w:val="Normal"/>
    <w:link w:val="CorpsdetexteCar"/>
    <w:semiHidden/>
    <w:rsid w:val="007D78CF"/>
    <w:pPr>
      <w:spacing w:after="0" w:line="240" w:lineRule="auto"/>
    </w:pPr>
    <w:rPr>
      <w:rFonts w:ascii="Times New Roman" w:eastAsia="Times New Roman" w:hAnsi="Times New Roman" w:cs="Times New Roman"/>
      <w:i w:val="0"/>
      <w:iCs w:val="0"/>
      <w:sz w:val="16"/>
      <w:szCs w:val="24"/>
      <w:lang w:eastAsia="fr-FR"/>
    </w:rPr>
  </w:style>
  <w:style w:type="character" w:customStyle="1" w:styleId="CorpsdetexteCar">
    <w:name w:val="Corps de texte Car"/>
    <w:basedOn w:val="Policepardfaut"/>
    <w:link w:val="Corpsdetexte"/>
    <w:semiHidden/>
    <w:rsid w:val="007D78CF"/>
    <w:rPr>
      <w:rFonts w:ascii="Times New Roman" w:eastAsia="Times New Roman" w:hAnsi="Times New Roman" w:cs="Times New Roman"/>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76"/>
    <w:rPr>
      <w:i/>
      <w:iCs/>
      <w:sz w:val="20"/>
      <w:szCs w:val="20"/>
    </w:rPr>
  </w:style>
  <w:style w:type="paragraph" w:styleId="Titre1">
    <w:name w:val="heading 1"/>
    <w:basedOn w:val="Normal"/>
    <w:next w:val="Normal"/>
    <w:link w:val="Titre1Car"/>
    <w:uiPriority w:val="9"/>
    <w:qFormat/>
    <w:rsid w:val="0048207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48207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48207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48207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48207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48207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48207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48207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48207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07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482076"/>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482076"/>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482076"/>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482076"/>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482076"/>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482076"/>
    <w:rPr>
      <w:b/>
      <w:bCs/>
      <w:color w:val="943634" w:themeColor="accent2" w:themeShade="BF"/>
      <w:sz w:val="18"/>
      <w:szCs w:val="18"/>
    </w:rPr>
  </w:style>
  <w:style w:type="paragraph" w:styleId="Titre">
    <w:name w:val="Title"/>
    <w:basedOn w:val="Normal"/>
    <w:next w:val="Normal"/>
    <w:link w:val="TitreCar"/>
    <w:uiPriority w:val="10"/>
    <w:qFormat/>
    <w:rsid w:val="0048207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48207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48207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482076"/>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482076"/>
    <w:rPr>
      <w:b/>
      <w:bCs/>
      <w:spacing w:val="0"/>
    </w:rPr>
  </w:style>
  <w:style w:type="character" w:styleId="Accentuation">
    <w:name w:val="Emphasis"/>
    <w:uiPriority w:val="20"/>
    <w:qFormat/>
    <w:rsid w:val="0048207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482076"/>
    <w:pPr>
      <w:spacing w:after="0" w:line="240" w:lineRule="auto"/>
    </w:pPr>
  </w:style>
  <w:style w:type="paragraph" w:styleId="Paragraphedeliste">
    <w:name w:val="List Paragraph"/>
    <w:basedOn w:val="Normal"/>
    <w:uiPriority w:val="34"/>
    <w:qFormat/>
    <w:rsid w:val="00482076"/>
    <w:pPr>
      <w:ind w:left="720"/>
      <w:contextualSpacing/>
    </w:pPr>
  </w:style>
  <w:style w:type="paragraph" w:styleId="Citation">
    <w:name w:val="Quote"/>
    <w:basedOn w:val="Normal"/>
    <w:next w:val="Normal"/>
    <w:link w:val="CitationCar"/>
    <w:uiPriority w:val="29"/>
    <w:qFormat/>
    <w:rsid w:val="00482076"/>
    <w:rPr>
      <w:i w:val="0"/>
      <w:iCs w:val="0"/>
      <w:color w:val="943634" w:themeColor="accent2" w:themeShade="BF"/>
    </w:rPr>
  </w:style>
  <w:style w:type="character" w:customStyle="1" w:styleId="CitationCar">
    <w:name w:val="Citation Car"/>
    <w:basedOn w:val="Policepardfaut"/>
    <w:link w:val="Citation"/>
    <w:uiPriority w:val="29"/>
    <w:rsid w:val="00482076"/>
    <w:rPr>
      <w:color w:val="943634" w:themeColor="accent2" w:themeShade="BF"/>
      <w:sz w:val="20"/>
      <w:szCs w:val="20"/>
    </w:rPr>
  </w:style>
  <w:style w:type="paragraph" w:styleId="Citationintense">
    <w:name w:val="Intense Quote"/>
    <w:basedOn w:val="Normal"/>
    <w:next w:val="Normal"/>
    <w:link w:val="CitationintenseCar"/>
    <w:uiPriority w:val="30"/>
    <w:qFormat/>
    <w:rsid w:val="0048207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482076"/>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482076"/>
    <w:rPr>
      <w:rFonts w:asciiTheme="majorHAnsi" w:eastAsiaTheme="majorEastAsia" w:hAnsiTheme="majorHAnsi" w:cstheme="majorBidi"/>
      <w:i/>
      <w:iCs/>
      <w:color w:val="C0504D" w:themeColor="accent2"/>
    </w:rPr>
  </w:style>
  <w:style w:type="character" w:styleId="Emphaseintense">
    <w:name w:val="Intense Emphasis"/>
    <w:uiPriority w:val="21"/>
    <w:qFormat/>
    <w:rsid w:val="0048207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482076"/>
    <w:rPr>
      <w:i/>
      <w:iCs/>
      <w:smallCaps/>
      <w:color w:val="C0504D" w:themeColor="accent2"/>
      <w:u w:color="C0504D" w:themeColor="accent2"/>
    </w:rPr>
  </w:style>
  <w:style w:type="character" w:styleId="Rfrenceintense">
    <w:name w:val="Intense Reference"/>
    <w:uiPriority w:val="32"/>
    <w:qFormat/>
    <w:rsid w:val="00482076"/>
    <w:rPr>
      <w:b/>
      <w:bCs/>
      <w:i/>
      <w:iCs/>
      <w:smallCaps/>
      <w:color w:val="C0504D" w:themeColor="accent2"/>
      <w:u w:color="C0504D" w:themeColor="accent2"/>
    </w:rPr>
  </w:style>
  <w:style w:type="character" w:styleId="Titredulivre">
    <w:name w:val="Book Title"/>
    <w:uiPriority w:val="33"/>
    <w:qFormat/>
    <w:rsid w:val="00482076"/>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482076"/>
    <w:pPr>
      <w:outlineLvl w:val="9"/>
    </w:pPr>
    <w:rPr>
      <w:lang w:bidi="en-US"/>
    </w:rPr>
  </w:style>
  <w:style w:type="paragraph" w:styleId="Corpsdetexte">
    <w:name w:val="Body Text"/>
    <w:basedOn w:val="Normal"/>
    <w:link w:val="CorpsdetexteCar"/>
    <w:semiHidden/>
    <w:rsid w:val="007D78CF"/>
    <w:pPr>
      <w:spacing w:after="0" w:line="240" w:lineRule="auto"/>
    </w:pPr>
    <w:rPr>
      <w:rFonts w:ascii="Times New Roman" w:eastAsia="Times New Roman" w:hAnsi="Times New Roman" w:cs="Times New Roman"/>
      <w:i w:val="0"/>
      <w:iCs w:val="0"/>
      <w:sz w:val="16"/>
      <w:szCs w:val="24"/>
      <w:lang w:eastAsia="fr-FR"/>
    </w:rPr>
  </w:style>
  <w:style w:type="character" w:customStyle="1" w:styleId="CorpsdetexteCar">
    <w:name w:val="Corps de texte Car"/>
    <w:basedOn w:val="Policepardfaut"/>
    <w:link w:val="Corpsdetexte"/>
    <w:semiHidden/>
    <w:rsid w:val="007D78CF"/>
    <w:rPr>
      <w:rFonts w:ascii="Times New Roman" w:eastAsia="Times New Roman" w:hAnsi="Times New Roman" w:cs="Times New Roman"/>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caro</dc:creator>
  <cp:lastModifiedBy>steph caro</cp:lastModifiedBy>
  <cp:revision>2</cp:revision>
  <dcterms:created xsi:type="dcterms:W3CDTF">2016-02-11T14:29:00Z</dcterms:created>
  <dcterms:modified xsi:type="dcterms:W3CDTF">2016-02-12T14:00:00Z</dcterms:modified>
</cp:coreProperties>
</file>